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val="en-US" w:eastAsia="ru-RU" w:bidi="en-US"/>
        </w:rPr>
      </w:pPr>
      <w:r>
        <w:rPr>
          <w:rFonts w:ascii="Liberation Serif" w:hAnsi="Liberation Serif" w:eastAsia="Times New Roman" w:cs="Liberation Serif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23875" cy="666750"/>
                <wp:effectExtent l="0" t="0" r="9525" b="0"/>
                <wp:docPr id="1" name="Рисунок 1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238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.2pt;height:52.5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color w:val="0000ff"/>
          <w:sz w:val="40"/>
          <w:szCs w:val="40"/>
          <w:lang w:eastAsia="ru-RU" w:bidi="en-US"/>
        </w:rPr>
      </w:pPr>
      <w:r>
        <w:rPr>
          <w:rFonts w:ascii="Liberation Serif" w:hAnsi="Liberation Serif" w:eastAsia="Times New Roman" w:cs="Liberation Serif"/>
          <w:b/>
          <w:color w:val="0000ff"/>
          <w:sz w:val="40"/>
          <w:szCs w:val="40"/>
          <w:lang w:eastAsia="ru-RU" w:bidi="en-US"/>
        </w:rPr>
        <w:t xml:space="preserve">ГУБЕРНАТОР 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color w:val="0000ff"/>
          <w:sz w:val="40"/>
          <w:szCs w:val="40"/>
          <w:lang w:eastAsia="ru-RU" w:bidi="en-US"/>
        </w:rPr>
      </w:pPr>
      <w:r>
        <w:rPr>
          <w:rFonts w:ascii="Liberation Serif" w:hAnsi="Liberation Serif" w:eastAsia="Times New Roman" w:cs="Liberation Serif"/>
          <w:b/>
          <w:color w:val="0000ff"/>
          <w:sz w:val="40"/>
          <w:szCs w:val="40"/>
          <w:lang w:eastAsia="ru-RU" w:bidi="en-US"/>
        </w:rPr>
        <w:t xml:space="preserve">ЯМАЛО-НЕНЕЦКОГО АВТОНОМНОГО ОКРУГА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4"/>
          <w:szCs w:val="24"/>
          <w:lang w:eastAsia="ru-RU" w:bidi="en-US"/>
        </w:rPr>
      </w:pPr>
      <w:r>
        <w:rPr>
          <w:rFonts w:ascii="Liberation Serif" w:hAnsi="Liberation Serif" w:eastAsia="Times New Roman" w:cs="Liberation Serif"/>
          <w:b/>
          <w:sz w:val="24"/>
          <w:szCs w:val="24"/>
          <w:lang w:eastAsia="ru-RU" w:bidi="en-US"/>
        </w:rPr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i/>
          <w:color w:val="ff0000"/>
          <w:sz w:val="44"/>
          <w:szCs w:val="44"/>
          <w:lang w:eastAsia="ru-RU" w:bidi="en-US"/>
        </w:rPr>
      </w:pPr>
      <w:r>
        <w:rPr>
          <w:rFonts w:ascii="Liberation Serif" w:hAnsi="Liberation Serif" w:eastAsia="Times New Roman" w:cs="Liberation Serif"/>
          <w:b/>
          <w:color w:val="ff0000"/>
          <w:sz w:val="44"/>
          <w:szCs w:val="44"/>
          <w:lang w:eastAsia="ru-RU" w:bidi="en-US"/>
        </w:rPr>
        <w:t xml:space="preserve">ПОСТАНОВЛЕНИЕ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8"/>
          <w:szCs w:val="28"/>
          <w:lang w:eastAsia="ru-RU" w:bidi="en-US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 w:bidi="en-US"/>
        </w:rPr>
      </w:r>
      <w:r/>
    </w:p>
    <w:p>
      <w:pPr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  <w:t xml:space="preserve">24</w:t>
      </w:r>
      <w:r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  <w:t xml:space="preserve"> июня 2022 г.                                                                                        </w:t>
      </w:r>
      <w:r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  <w:t xml:space="preserve">       № 94</w:t>
      </w:r>
      <w:r>
        <w:rPr>
          <w:rFonts w:ascii="Liberation Serif" w:hAnsi="Liberation Serif" w:eastAsia="Times New Roman" w:cs="Liberation Serif"/>
          <w:sz w:val="28"/>
          <w:szCs w:val="28"/>
          <w:lang w:eastAsia="ru-RU" w:bidi="en-US"/>
        </w:rPr>
        <w:t xml:space="preserve">-ПГ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color w:val="0000ff"/>
          <w:sz w:val="24"/>
          <w:szCs w:val="24"/>
          <w:lang w:eastAsia="ru-RU" w:bidi="en-US"/>
        </w:rPr>
      </w:pPr>
      <w:r>
        <w:rPr>
          <w:rFonts w:ascii="Liberation Serif" w:hAnsi="Liberation Serif" w:eastAsia="Times New Roman" w:cs="Liberation Serif"/>
          <w:b/>
          <w:color w:val="0000ff"/>
          <w:sz w:val="24"/>
          <w:szCs w:val="24"/>
          <w:lang w:eastAsia="ru-RU" w:bidi="en-US"/>
        </w:rPr>
        <w:t xml:space="preserve">г. Салехард</w:t>
      </w:r>
      <w:r/>
    </w:p>
    <w:p>
      <w:pPr>
        <w:ind w:firstLine="540"/>
        <w:jc w:val="center"/>
        <w:spacing w:after="0" w:line="240" w:lineRule="auto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r>
      <w:r/>
    </w:p>
    <w:p>
      <w:pPr>
        <w:ind w:firstLine="540"/>
        <w:jc w:val="center"/>
        <w:spacing w:after="0" w:line="240" w:lineRule="auto"/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Об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учреждении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почё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тного звания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«Мастер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 народн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ых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художественн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ых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 промысл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ов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и ремёсел 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»</w:t>
      </w:r>
      <w:r/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/>
    </w:p>
    <w:p>
      <w:pPr>
        <w:spacing w:after="0" w:line="240" w:lineRule="auto"/>
        <w:rPr>
          <w:rFonts w:ascii="Liberation Serif" w:hAnsi="Liberation Serif" w:eastAsia="Calibri" w:cs="Liberation Serif"/>
          <w:sz w:val="28"/>
          <w:szCs w:val="28"/>
        </w:rPr>
      </w:pPr>
      <w:r>
        <w:rPr>
          <w:rFonts w:ascii="Liberation Serif" w:hAnsi="Liberation Serif" w:eastAsia="Calibri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соответствии с </w:t>
      </w:r>
      <w:r>
        <w:rPr>
          <w:rFonts w:ascii="Liberation Serif" w:hAnsi="Liberation Serif" w:cs="Liberation Serif"/>
          <w:sz w:val="28"/>
          <w:szCs w:val="28"/>
        </w:rPr>
        <w:t xml:space="preserve">пунктом 2 части 2 статьи 23 Федерального закона от 24 июля 2007 года № 209-ФЗ «О развитии малого и среднего предпринимательства в Российской Федерации», статьями 7, 14 Закона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</w:t>
      </w:r>
      <w:r>
        <w:rPr>
          <w:rFonts w:ascii="Liberation Serif" w:hAnsi="Liberation Serif" w:cs="Liberation Serif"/>
          <w:sz w:val="28"/>
          <w:szCs w:val="28"/>
        </w:rPr>
        <w:t xml:space="preserve">Ямало-Ненецкого автономного округа от 03 июня 2004 года № 18-ЗАО «О Губернаторе Ямало-Ненецкого автономного округа», </w:t>
      </w:r>
      <w:r>
        <w:rPr>
          <w:rFonts w:ascii="Liberation Serif" w:hAnsi="Liberation Serif" w:cs="Liberation Serif"/>
          <w:sz w:val="28"/>
          <w:szCs w:val="28"/>
        </w:rPr>
        <w:t xml:space="preserve">частью 1.1 статьи 11 Закона Ямало-Ненецкого автономного округа от 08 октября 2010 </w:t>
      </w:r>
      <w:r>
        <w:rPr>
          <w:rFonts w:ascii="Liberation Serif" w:hAnsi="Liberation Serif" w:cs="Liberation Serif"/>
          <w:sz w:val="28"/>
          <w:szCs w:val="28"/>
        </w:rPr>
        <w:t xml:space="preserve">года № 99-ЗАО «О наградах и почё</w:t>
      </w:r>
      <w:r>
        <w:rPr>
          <w:rFonts w:ascii="Liberation Serif" w:hAnsi="Liberation Serif" w:cs="Liberation Serif"/>
          <w:sz w:val="28"/>
          <w:szCs w:val="28"/>
        </w:rPr>
        <w:t xml:space="preserve">тных званиях в Ямало-Ненецком автономном округе»,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частью 1 статьи 10,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статьей 21 </w:t>
      </w:r>
      <w:r>
        <w:rPr>
          <w:rFonts w:ascii="Liberation Serif" w:hAnsi="Liberation Serif" w:cs="Liberation Serif"/>
          <w:sz w:val="28"/>
          <w:szCs w:val="28"/>
        </w:rPr>
        <w:t xml:space="preserve">Закона Ямало-Ненецкого автономного округа от 27 апреля 2011 года № 38-ЗАО «О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культуре в Ямало-Ненецком автономном округе»</w:t>
      </w:r>
      <w:r>
        <w:rPr>
          <w:rFonts w:ascii="Liberation Serif" w:hAnsi="Liberation Serif" w:cs="Liberation Serif"/>
          <w:sz w:val="28"/>
          <w:szCs w:val="28"/>
        </w:rPr>
        <w:t xml:space="preserve">, в целях </w:t>
      </w:r>
      <w:r>
        <w:rPr>
          <w:rFonts w:ascii="Liberation Serif" w:hAnsi="Liberation Serif" w:cs="Liberation Serif"/>
          <w:sz w:val="28"/>
          <w:szCs w:val="28"/>
        </w:rPr>
        <w:t xml:space="preserve">поощрения </w:t>
      </w:r>
      <w:r>
        <w:rPr>
          <w:rFonts w:ascii="Liberation Serif" w:hAnsi="Liberation Serif" w:cs="Liberation Serif"/>
          <w:sz w:val="28"/>
          <w:szCs w:val="28"/>
        </w:rPr>
        <w:t xml:space="preserve">лиц, внё</w:t>
      </w:r>
      <w:r>
        <w:rPr>
          <w:rFonts w:ascii="Liberation Serif" w:hAnsi="Liberation Serif" w:cs="Liberation Serif"/>
          <w:sz w:val="28"/>
          <w:szCs w:val="28"/>
        </w:rPr>
        <w:t xml:space="preserve">сших вклад в развитие </w:t>
      </w:r>
      <w:r>
        <w:rPr>
          <w:rFonts w:ascii="Liberation Serif" w:hAnsi="Liberation Serif" w:cs="Liberation Serif"/>
          <w:sz w:val="28"/>
          <w:szCs w:val="28"/>
        </w:rPr>
        <w:t xml:space="preserve">и сохранение </w:t>
      </w:r>
      <w:r>
        <w:rPr>
          <w:rFonts w:ascii="Liberation Serif" w:hAnsi="Liberation Serif" w:cs="Liberation Serif"/>
          <w:sz w:val="28"/>
          <w:szCs w:val="28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Calibri" w:cs="Liberation Serif"/>
          <w:b/>
          <w:bCs/>
          <w:sz w:val="28"/>
          <w:szCs w:val="28"/>
          <w:lang w:eastAsia="ru-RU"/>
        </w:rPr>
        <w:t xml:space="preserve">п о с т а н о в л я ю: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Calibri" w:cs="Liberation Serif"/>
          <w:bCs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Calibri" w:cs="Liberation Serif"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1. </w:t>
      </w:r>
      <w:r>
        <w:rPr>
          <w:rFonts w:ascii="Liberation Serif" w:hAnsi="Liberation Serif" w:cs="Liberation Serif"/>
          <w:sz w:val="28"/>
          <w:szCs w:val="28"/>
        </w:rPr>
        <w:t xml:space="preserve">Учредить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почё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тное звание «Мастер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народ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ых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художественн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ых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промысл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ремёсел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»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pStyle w:val="879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Утвердить прилагаемое Положение </w:t>
      </w:r>
      <w:r>
        <w:rPr>
          <w:rFonts w:ascii="Liberation Serif" w:hAnsi="Liberation Serif" w:cs="Liberation Serif"/>
          <w:sz w:val="28"/>
          <w:szCs w:val="28"/>
        </w:rPr>
        <w:t xml:space="preserve">о порядке и условиях присвоения почётного звания «Мастер народных художественных промыслов и ремёсел Ямало-Ненецкого автономного округа»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tabs>
          <w:tab w:val="left" w:pos="1701" w:leader="none"/>
        </w:tabs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                  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Губернатор</w:t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Ямало-Ненецкого автономного округа                              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            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Д.А. Артюхов</w:t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УТВЕРЖДЕНО</w:t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постановлением Губернатора</w:t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Ямало-Ненецкого автономного округа</w:t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</w:t>
      </w:r>
      <w:r>
        <w:rPr>
          <w:rFonts w:ascii="Liberation Serif" w:hAnsi="Liberation Serif" w:cs="Liberation Serif"/>
          <w:sz w:val="28"/>
          <w:szCs w:val="28"/>
        </w:rPr>
        <w:t xml:space="preserve">т</w:t>
      </w:r>
      <w:r>
        <w:rPr>
          <w:rFonts w:ascii="Liberation Serif" w:hAnsi="Liberation Serif" w:cs="Liberation Serif"/>
          <w:sz w:val="28"/>
          <w:szCs w:val="28"/>
        </w:rPr>
        <w:t xml:space="preserve"> 24 июня</w:t>
      </w:r>
      <w:r>
        <w:rPr>
          <w:rFonts w:ascii="Liberation Serif" w:hAnsi="Liberation Serif" w:cs="Liberation Serif"/>
          <w:sz w:val="28"/>
          <w:szCs w:val="28"/>
        </w:rPr>
        <w:t xml:space="preserve"> 20</w:t>
      </w:r>
      <w:r>
        <w:rPr>
          <w:rFonts w:ascii="Liberation Serif" w:hAnsi="Liberation Serif" w:cs="Liberation Serif"/>
          <w:sz w:val="28"/>
          <w:szCs w:val="28"/>
        </w:rPr>
        <w:t xml:space="preserve">22</w:t>
      </w:r>
      <w:r>
        <w:rPr>
          <w:rFonts w:ascii="Liberation Serif" w:hAnsi="Liberation Serif" w:cs="Liberation Serif"/>
          <w:sz w:val="28"/>
          <w:szCs w:val="28"/>
        </w:rPr>
        <w:t xml:space="preserve"> года №</w:t>
      </w:r>
      <w:r>
        <w:rPr>
          <w:rFonts w:ascii="Liberation Serif" w:hAnsi="Liberation Serif" w:cs="Liberation Serif"/>
          <w:sz w:val="28"/>
          <w:szCs w:val="28"/>
        </w:rPr>
        <w:t xml:space="preserve"> 94-ПГ</w:t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79"/>
        <w:ind w:left="4962"/>
        <w:rPr>
          <w:rFonts w:ascii="Liberation Serif" w:hAnsi="Liberation Serif" w:cs="Liberation Serif"/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87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ПОЛОЖЕНИЕ</w:t>
      </w:r>
      <w:r/>
    </w:p>
    <w:p>
      <w:pPr>
        <w:pStyle w:val="881"/>
        <w:jc w:val="center"/>
        <w:rPr>
          <w:rFonts w:ascii="Liberation Serif" w:hAnsi="Liberation Serif" w:cs="Liberation Serif"/>
          <w:b w:val="0"/>
          <w:sz w:val="28"/>
          <w:szCs w:val="28"/>
        </w:rPr>
      </w:pPr>
      <w:r/>
      <w:bookmarkStart w:id="1" w:name="P28"/>
      <w:r/>
      <w:bookmarkEnd w:id="1"/>
      <w:r>
        <w:rPr>
          <w:rFonts w:ascii="Liberation Serif" w:hAnsi="Liberation Serif" w:cs="Liberation Serif"/>
          <w:b w:val="0"/>
          <w:sz w:val="28"/>
          <w:szCs w:val="28"/>
        </w:rPr>
        <w:t xml:space="preserve">о порядке и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условиях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присвоения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почё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тного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звания «Мастер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народных художественных промыслов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и ремёсел 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Ямало-Ненецкого автономного округа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»</w:t>
      </w:r>
      <w:r/>
    </w:p>
    <w:p>
      <w:pPr>
        <w:pStyle w:val="881"/>
        <w:rPr>
          <w:rFonts w:ascii="Liberation Serif" w:hAnsi="Liberation Serif" w:cs="Liberation Serif"/>
          <w:b w:val="0"/>
          <w:sz w:val="28"/>
          <w:szCs w:val="28"/>
        </w:rPr>
      </w:pPr>
      <w:r>
        <w:rPr>
          <w:rFonts w:ascii="Liberation Serif" w:hAnsi="Liberation Serif" w:cs="Liberation Serif"/>
          <w:b w:val="0"/>
          <w:sz w:val="28"/>
          <w:szCs w:val="28"/>
        </w:rPr>
      </w:r>
      <w:r/>
    </w:p>
    <w:p>
      <w:pPr>
        <w:pStyle w:val="884"/>
        <w:ind w:left="0" w:firstLine="0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  <w:lang w:val="en-US"/>
        </w:rPr>
        <w:t xml:space="preserve">I</w:t>
      </w:r>
      <w:r>
        <w:rPr>
          <w:rFonts w:ascii="Liberation Serif" w:hAnsi="Liberation Serif" w:cs="Liberation Serif"/>
          <w:b/>
          <w:sz w:val="28"/>
        </w:rPr>
        <w:t xml:space="preserve">.</w:t>
      </w:r>
      <w:r>
        <w:rPr>
          <w:rFonts w:ascii="Liberation Serif" w:hAnsi="Liberation Serif" w:cs="Liberation Serif"/>
          <w:b/>
          <w:sz w:val="28"/>
          <w:lang w:val="en-US"/>
        </w:rPr>
        <w:t xml:space="preserve"> </w:t>
      </w:r>
      <w:r>
        <w:rPr>
          <w:rFonts w:ascii="Liberation Serif" w:hAnsi="Liberation Serif" w:cs="Liberation Serif"/>
          <w:b/>
          <w:sz w:val="28"/>
        </w:rPr>
        <w:t xml:space="preserve">Общие</w:t>
      </w:r>
      <w:r>
        <w:rPr>
          <w:rFonts w:ascii="Liberation Serif" w:hAnsi="Liberation Serif" w:cs="Liberation Serif"/>
          <w:b/>
          <w:spacing w:val="-4"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 xml:space="preserve">положения</w:t>
      </w:r>
      <w:r/>
    </w:p>
    <w:p>
      <w:pPr>
        <w:pStyle w:val="886"/>
        <w:ind w:left="0" w:firstLine="0"/>
        <w:spacing w:before="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</w:rPr>
        <w:t xml:space="preserve">1.1.</w:t>
      </w:r>
      <w:r>
        <w:rPr>
          <w:rFonts w:ascii="Liberation Serif" w:hAnsi="Liberation Serif" w:cs="Liberation Serif"/>
          <w:sz w:val="28"/>
        </w:rPr>
        <w:t xml:space="preserve"> </w:t>
      </w:r>
      <w:r>
        <w:rPr>
          <w:rFonts w:ascii="Liberation Serif" w:hAnsi="Liberation Serif" w:cs="Liberation Serif"/>
          <w:sz w:val="28"/>
        </w:rPr>
        <w:t xml:space="preserve">Настоящее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Положение</w:t>
      </w:r>
      <w:r>
        <w:rPr>
          <w:rFonts w:ascii="Liberation Serif" w:hAnsi="Liberation Serif" w:cs="Liberation Serif"/>
          <w:spacing w:val="1"/>
          <w:sz w:val="28"/>
        </w:rPr>
        <w:t xml:space="preserve"> </w:t>
      </w:r>
      <w:r>
        <w:rPr>
          <w:rFonts w:ascii="Liberation Serif" w:hAnsi="Liberation Serif" w:cs="Liberation Serif"/>
          <w:spacing w:val="1"/>
          <w:sz w:val="28"/>
        </w:rPr>
        <w:t xml:space="preserve">устанавливает порядок </w:t>
      </w:r>
      <w:r>
        <w:rPr>
          <w:rFonts w:ascii="Liberation Serif" w:hAnsi="Liberation Serif" w:cs="Liberation Serif"/>
          <w:spacing w:val="1"/>
          <w:sz w:val="28"/>
        </w:rPr>
        <w:t xml:space="preserve">выдвижения кандидатов на </w:t>
      </w:r>
      <w:r>
        <w:rPr>
          <w:rFonts w:ascii="Liberation Serif" w:hAnsi="Liberation Serif" w:cs="Liberation Serif"/>
          <w:sz w:val="28"/>
          <w:szCs w:val="28"/>
        </w:rPr>
        <w:t xml:space="preserve">присвоение </w:t>
      </w:r>
      <w:r>
        <w:rPr>
          <w:rFonts w:ascii="Liberation Serif" w:hAnsi="Liberation Serif" w:cs="Liberation Serif"/>
          <w:sz w:val="28"/>
          <w:szCs w:val="28"/>
        </w:rPr>
        <w:t xml:space="preserve">почё</w:t>
      </w:r>
      <w:r>
        <w:rPr>
          <w:rFonts w:ascii="Liberation Serif" w:hAnsi="Liberation Serif" w:cs="Liberation Serif"/>
          <w:sz w:val="28"/>
          <w:szCs w:val="28"/>
        </w:rPr>
        <w:t xml:space="preserve">тного </w:t>
      </w:r>
      <w:r>
        <w:rPr>
          <w:rFonts w:ascii="Liberation Serif" w:hAnsi="Liberation Serif" w:cs="Liberation Serif"/>
          <w:sz w:val="28"/>
          <w:szCs w:val="28"/>
        </w:rPr>
        <w:t xml:space="preserve">звания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«Мастер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народных художественных промыслов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ремёсел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»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(далее –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з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вание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кандидат,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автономный округ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)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, порядок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присвоения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з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вания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.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</w:t>
      </w:r>
      <w:r>
        <w:rPr>
          <w:rFonts w:ascii="Liberation Serif" w:hAnsi="Liberation Serif" w:cs="Liberation Serif"/>
          <w:sz w:val="28"/>
          <w:szCs w:val="28"/>
        </w:rPr>
        <w:t xml:space="preserve">.2. 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вание</w:t>
      </w:r>
      <w:r>
        <w:rPr>
          <w:rFonts w:ascii="Liberation Serif" w:hAnsi="Liberation Serif" w:cs="Liberation Serif"/>
          <w:sz w:val="28"/>
          <w:szCs w:val="28"/>
        </w:rPr>
        <w:t xml:space="preserve"> не относится к региональной наградной системе.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bCs/>
          <w:sz w:val="28"/>
          <w:szCs w:val="28"/>
        </w:rPr>
        <w:t xml:space="preserve">1.3. </w:t>
      </w:r>
      <w:r>
        <w:rPr>
          <w:rFonts w:ascii="Liberation Serif" w:hAnsi="Liberation Serif" w:cs="Liberation Serif"/>
          <w:sz w:val="28"/>
          <w:szCs w:val="28"/>
        </w:rPr>
        <w:t xml:space="preserve">В настоящем Положении используются понятия, установленные </w:t>
      </w:r>
      <w:r>
        <w:rPr>
          <w:rFonts w:ascii="Liberation Serif" w:hAnsi="Liberation Serif" w:cs="Liberation Serif"/>
          <w:sz w:val="28"/>
          <w:szCs w:val="28"/>
        </w:rPr>
        <w:t xml:space="preserve">статьей 3 Федерального закона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06 января 1999 года № 7-ФЗ «О народных художественных промыслах»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</w:t>
      </w:r>
      <w:r>
        <w:rPr>
          <w:rFonts w:ascii="Liberation Serif" w:hAnsi="Liberation Serif" w:cs="Liberation Serif"/>
          <w:sz w:val="28"/>
        </w:rPr>
        <w:t xml:space="preserve">4</w:t>
      </w:r>
      <w:r>
        <w:rPr>
          <w:rFonts w:ascii="Liberation Serif" w:hAnsi="Liberation Serif" w:cs="Liberation Serif"/>
          <w:sz w:val="28"/>
        </w:rPr>
        <w:t xml:space="preserve">. </w:t>
      </w:r>
      <w:r>
        <w:rPr>
          <w:rFonts w:ascii="Liberation Serif" w:hAnsi="Liberation Serif" w:cs="Liberation Serif"/>
          <w:sz w:val="28"/>
        </w:rPr>
        <w:t xml:space="preserve">Целью</w:t>
      </w:r>
      <w:r>
        <w:rPr>
          <w:rFonts w:ascii="Liberation Serif" w:hAnsi="Liberation Serif" w:cs="Liberation Serif"/>
          <w:spacing w:val="-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учреждения</w:t>
      </w:r>
      <w:r>
        <w:rPr>
          <w:rFonts w:ascii="Liberation Serif" w:hAnsi="Liberation Serif" w:cs="Liberation Serif"/>
          <w:spacing w:val="-2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з</w:t>
      </w:r>
      <w:r>
        <w:rPr>
          <w:rFonts w:ascii="Liberation Serif" w:hAnsi="Liberation Serif" w:cs="Liberation Serif"/>
          <w:sz w:val="28"/>
        </w:rPr>
        <w:t xml:space="preserve">вания</w:t>
      </w:r>
      <w:r>
        <w:rPr>
          <w:rFonts w:ascii="Liberation Serif" w:hAnsi="Liberation Serif" w:cs="Liberation Serif"/>
          <w:spacing w:val="-4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является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сохранение, развитие и обеспечение преемственности традиционных художественных рем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ё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сел </w:t>
      </w:r>
      <w:r>
        <w:rPr>
          <w:rFonts w:ascii="Liberation Serif" w:hAnsi="Liberation Serif" w:cs="Liberation Serif"/>
          <w:sz w:val="28"/>
        </w:rPr>
        <w:t xml:space="preserve">автономного округа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1.</w:t>
      </w:r>
      <w:r>
        <w:rPr>
          <w:rFonts w:ascii="Liberation Serif" w:hAnsi="Liberation Serif" w:cs="Liberation Serif"/>
          <w:sz w:val="28"/>
        </w:rPr>
        <w:t xml:space="preserve">5</w:t>
      </w:r>
      <w:r>
        <w:rPr>
          <w:rFonts w:ascii="Liberation Serif" w:hAnsi="Liberation Serif" w:cs="Liberation Serif"/>
          <w:sz w:val="28"/>
        </w:rPr>
        <w:t xml:space="preserve">.</w:t>
      </w:r>
      <w:r>
        <w:rPr>
          <w:rFonts w:ascii="Liberation Serif" w:hAnsi="Liberation Serif" w:cs="Liberation Serif"/>
          <w:sz w:val="28"/>
        </w:rPr>
        <w:t xml:space="preserve"> </w:t>
      </w:r>
      <w:r>
        <w:rPr>
          <w:rFonts w:ascii="Liberation Serif" w:hAnsi="Liberation Serif" w:cs="Liberation Serif"/>
          <w:sz w:val="28"/>
        </w:rPr>
        <w:t xml:space="preserve">Кандидатами </w:t>
      </w:r>
      <w:r>
        <w:rPr>
          <w:rFonts w:ascii="Liberation Serif" w:hAnsi="Liberation Serif" w:cs="Liberation Serif"/>
          <w:sz w:val="28"/>
          <w:szCs w:val="28"/>
        </w:rPr>
        <w:t xml:space="preserve">являются граждане Российской Федерации</w:t>
      </w:r>
      <w:r>
        <w:rPr>
          <w:rFonts w:ascii="Liberation Serif" w:hAnsi="Liberation Serif" w:cs="Liberation Serif"/>
          <w:sz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проживающие в автономном округе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</w:rPr>
        <w:t xml:space="preserve"> </w:t>
      </w:r>
      <w:r>
        <w:rPr>
          <w:rFonts w:ascii="Liberation Serif" w:hAnsi="Liberation Serif" w:cs="Liberation Serif"/>
          <w:sz w:val="28"/>
        </w:rPr>
        <w:t xml:space="preserve">создающие</w:t>
      </w:r>
      <w:r>
        <w:rPr>
          <w:rFonts w:ascii="Liberation Serif" w:hAnsi="Liberation Serif" w:cs="Liberation Serif"/>
          <w:sz w:val="28"/>
          <w:szCs w:val="28"/>
        </w:rPr>
        <w:t xml:space="preserve"> изделия </w:t>
      </w:r>
      <w:r>
        <w:rPr>
          <w:rFonts w:ascii="Liberation Serif" w:hAnsi="Liberation Serif" w:cs="Liberation Serif"/>
          <w:sz w:val="28"/>
          <w:szCs w:val="28"/>
        </w:rPr>
        <w:t xml:space="preserve">народных художественных промыслов </w:t>
      </w:r>
      <w:r>
        <w:rPr>
          <w:rFonts w:ascii="Liberation Serif" w:hAnsi="Liberation Serif" w:cs="Liberation Serif"/>
          <w:sz w:val="28"/>
          <w:szCs w:val="28"/>
        </w:rPr>
        <w:t xml:space="preserve">и рем</w:t>
      </w:r>
      <w:r>
        <w:rPr>
          <w:rFonts w:ascii="Liberation Serif" w:hAnsi="Liberation Serif" w:cs="Liberation Serif"/>
          <w:sz w:val="28"/>
          <w:szCs w:val="28"/>
        </w:rPr>
        <w:t xml:space="preserve">ё</w:t>
      </w:r>
      <w:r>
        <w:rPr>
          <w:rFonts w:ascii="Liberation Serif" w:hAnsi="Liberation Serif" w:cs="Liberation Serif"/>
          <w:sz w:val="28"/>
          <w:szCs w:val="28"/>
        </w:rPr>
        <w:t xml:space="preserve">сел </w:t>
      </w:r>
      <w:r>
        <w:rPr>
          <w:rFonts w:ascii="Liberation Serif" w:hAnsi="Liberation Serif" w:cs="Liberation Serif"/>
          <w:sz w:val="28"/>
          <w:szCs w:val="28"/>
        </w:rPr>
        <w:t xml:space="preserve">автономного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утилитарного и (или) декоративного назначения </w:t>
      </w:r>
      <w:r>
        <w:rPr>
          <w:rFonts w:ascii="Liberation Serif" w:hAnsi="Liberation Serif" w:cs="Liberation Serif"/>
          <w:sz w:val="28"/>
          <w:szCs w:val="28"/>
        </w:rPr>
        <w:t xml:space="preserve">(далее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изделия)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в соответствии с традициями данного промысла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, ремесла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по следующим направлениям: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художественная обработка дерева и других растительных материалов;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cs="Liberation Serif"/>
          <w:sz w:val="28"/>
          <w:szCs w:val="28"/>
        </w:rPr>
        <w:t xml:space="preserve">художественная обработка кости и рога;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производство строчевышитых изделий;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художественное ручное ткачество;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художественная обработка кожи и меха.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</w:t>
      </w:r>
      <w:r>
        <w:rPr>
          <w:rFonts w:ascii="Liberation Serif" w:hAnsi="Liberation Serif" w:cs="Liberation Serif"/>
          <w:sz w:val="28"/>
          <w:szCs w:val="28"/>
        </w:rPr>
        <w:t xml:space="preserve">6. </w:t>
      </w:r>
      <w:r>
        <w:rPr>
          <w:rFonts w:ascii="Liberation Serif" w:hAnsi="Liberation Serif" w:cs="Liberation Serif"/>
          <w:sz w:val="28"/>
          <w:szCs w:val="28"/>
        </w:rPr>
        <w:t xml:space="preserve">Гражданам, удостоенным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, вручается </w:t>
      </w:r>
      <w:r>
        <w:rPr>
          <w:rFonts w:ascii="Liberation Serif" w:hAnsi="Liberation Serif" w:cs="Liberation Serif"/>
          <w:sz w:val="28"/>
          <w:szCs w:val="28"/>
        </w:rPr>
        <w:t xml:space="preserve">удостоверение</w:t>
      </w:r>
      <w:r>
        <w:rPr>
          <w:rFonts w:ascii="Liberation Serif" w:hAnsi="Liberation Serif" w:cs="Liberation Serif"/>
          <w:sz w:val="28"/>
          <w:szCs w:val="28"/>
        </w:rPr>
        <w:t xml:space="preserve"> 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нагрудный знак к званию (далее – удостоверение</w:t>
      </w:r>
      <w:r>
        <w:rPr>
          <w:rFonts w:ascii="Liberation Serif" w:hAnsi="Liberation Serif" w:cs="Liberation Serif"/>
          <w:sz w:val="28"/>
          <w:szCs w:val="28"/>
        </w:rPr>
        <w:t xml:space="preserve">, знак), а также </w:t>
      </w:r>
      <w:r>
        <w:rPr>
          <w:rFonts w:ascii="Liberation Serif" w:hAnsi="Liberation Serif" w:cs="Liberation Serif"/>
          <w:sz w:val="28"/>
          <w:szCs w:val="28"/>
        </w:rPr>
        <w:t xml:space="preserve">производится единовременная денежная выплата к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ванию в размере 80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000 рублей</w:t>
      </w:r>
      <w:r>
        <w:rPr>
          <w:rFonts w:ascii="Liberation Serif" w:hAnsi="Liberation Serif" w:cs="Liberation Serif"/>
          <w:sz w:val="28"/>
          <w:szCs w:val="28"/>
        </w:rPr>
        <w:t xml:space="preserve"> (с учетом налога на доходы физических лиц)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1.</w:t>
      </w:r>
      <w:r>
        <w:rPr>
          <w:rFonts w:ascii="Liberation Serif" w:hAnsi="Liberation Serif" w:cs="Liberation Serif"/>
          <w:sz w:val="28"/>
        </w:rPr>
        <w:t xml:space="preserve">7. </w:t>
      </w:r>
      <w:r>
        <w:rPr>
          <w:rFonts w:ascii="Liberation Serif" w:hAnsi="Liberation Serif" w:cs="Liberation Serif"/>
          <w:sz w:val="28"/>
        </w:rPr>
        <w:t xml:space="preserve">Ежегодно </w:t>
      </w:r>
      <w:r>
        <w:rPr>
          <w:rFonts w:ascii="Liberation Serif" w:hAnsi="Liberation Serif" w:cs="Liberation Serif"/>
          <w:sz w:val="28"/>
        </w:rPr>
        <w:t xml:space="preserve">з</w:t>
      </w:r>
      <w:r>
        <w:rPr>
          <w:rFonts w:ascii="Liberation Serif" w:hAnsi="Liberation Serif" w:cs="Liberation Serif"/>
          <w:sz w:val="28"/>
        </w:rPr>
        <w:t xml:space="preserve">вание присваивается </w:t>
      </w:r>
      <w:r>
        <w:rPr>
          <w:rFonts w:ascii="Liberation Serif" w:hAnsi="Liberation Serif" w:cs="Liberation Serif"/>
          <w:sz w:val="28"/>
        </w:rPr>
        <w:t xml:space="preserve">не более чем 2 кандидатам.</w:t>
      </w:r>
      <w:r/>
    </w:p>
    <w:p>
      <w:pPr>
        <w:ind w:right="101"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</w:rPr>
        <w:t xml:space="preserve">1.</w:t>
      </w:r>
      <w:r>
        <w:rPr>
          <w:rFonts w:ascii="Liberation Serif" w:hAnsi="Liberation Serif" w:cs="Liberation Serif"/>
          <w:sz w:val="28"/>
        </w:rPr>
        <w:t xml:space="preserve">8. </w:t>
      </w:r>
      <w:r>
        <w:rPr>
          <w:rFonts w:ascii="Liberation Serif" w:hAnsi="Liberation Serif" w:cs="Liberation Serif"/>
          <w:sz w:val="28"/>
        </w:rPr>
        <w:t xml:space="preserve">Звание присваивается по результатам ежегодного конкурса на присвоение </w:t>
      </w:r>
      <w:r>
        <w:rPr>
          <w:rFonts w:ascii="Liberation Serif" w:hAnsi="Liberation Serif" w:cs="Liberation Serif"/>
          <w:sz w:val="28"/>
        </w:rPr>
        <w:t xml:space="preserve">з</w:t>
      </w:r>
      <w:r>
        <w:rPr>
          <w:rFonts w:ascii="Liberation Serif" w:hAnsi="Liberation Serif" w:cs="Liberation Serif"/>
          <w:sz w:val="28"/>
        </w:rPr>
        <w:t xml:space="preserve">вания</w:t>
      </w:r>
      <w:r>
        <w:rPr>
          <w:rFonts w:ascii="Liberation Serif" w:hAnsi="Liberation Serif" w:cs="Liberation Serif"/>
          <w:sz w:val="28"/>
        </w:rPr>
        <w:t xml:space="preserve"> (далее</w:t>
      </w:r>
      <w:r>
        <w:rPr>
          <w:rFonts w:ascii="Liberation Serif" w:hAnsi="Liberation Serif" w:cs="Liberation Serif"/>
          <w:sz w:val="28"/>
        </w:rPr>
        <w:t xml:space="preserve"> –</w:t>
      </w:r>
      <w:r>
        <w:rPr>
          <w:rFonts w:ascii="Liberation Serif" w:hAnsi="Liberation Serif" w:cs="Liberation Serif"/>
          <w:sz w:val="28"/>
        </w:rPr>
        <w:t xml:space="preserve"> конкурс), организуемого департаментом культуры </w:t>
      </w:r>
      <w:r>
        <w:rPr>
          <w:rFonts w:ascii="Liberation Serif" w:hAnsi="Liberation Serif" w:cs="Liberation Serif"/>
          <w:sz w:val="28"/>
          <w:szCs w:val="28"/>
        </w:rPr>
        <w:t xml:space="preserve">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 (далее </w:t>
      </w:r>
      <w:r>
        <w:rPr>
          <w:rFonts w:ascii="Liberation Serif" w:hAnsi="Liberation Serif" w:cs="Liberation Serif"/>
          <w:sz w:val="28"/>
          <w:szCs w:val="28"/>
        </w:rPr>
        <w:t xml:space="preserve">–</w:t>
      </w:r>
      <w:r>
        <w:rPr>
          <w:rFonts w:ascii="Liberation Serif" w:hAnsi="Liberation Serif" w:cs="Liberation Serif"/>
          <w:sz w:val="28"/>
          <w:szCs w:val="28"/>
        </w:rPr>
        <w:t xml:space="preserve"> департамент)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b/>
          <w:color w:val="000000"/>
          <w:sz w:val="28"/>
          <w:szCs w:val="28"/>
          <w:lang w:val="en-US"/>
        </w:rPr>
        <w:t xml:space="preserve">II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.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Порядок выдвижения кандидатов</w:t>
      </w:r>
      <w:r/>
    </w:p>
    <w:p>
      <w:pPr>
        <w:pStyle w:val="884"/>
        <w:contextualSpacing/>
        <w:ind w:left="0" w:firstLine="0"/>
        <w:shd w:val="clear" w:color="auto" w:fill="ffffff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</w:r>
      <w:r/>
    </w:p>
    <w:p>
      <w:pPr>
        <w:pStyle w:val="88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highlight w:val="white"/>
        </w:rPr>
        <w:t xml:space="preserve">2.1. </w:t>
      </w:r>
      <w:r>
        <w:rPr>
          <w:rFonts w:ascii="Liberation Serif" w:hAnsi="Liberation Serif" w:cs="Liberation Serif"/>
          <w:highlight w:val="white"/>
        </w:rPr>
        <w:t xml:space="preserve">Кандидатуры на присвоение </w:t>
      </w:r>
      <w:r>
        <w:rPr>
          <w:rFonts w:ascii="Liberation Serif" w:hAnsi="Liberation Serif" w:cs="Liberation Serif"/>
          <w:highlight w:val="white"/>
        </w:rPr>
        <w:t xml:space="preserve">з</w:t>
      </w:r>
      <w:r>
        <w:rPr>
          <w:rFonts w:ascii="Liberation Serif" w:hAnsi="Liberation Serif" w:cs="Liberation Serif"/>
          <w:highlight w:val="white"/>
        </w:rPr>
        <w:t xml:space="preserve">вания</w:t>
      </w:r>
      <w:r>
        <w:rPr>
          <w:rFonts w:ascii="Liberation Serif" w:hAnsi="Liberation Serif" w:cs="Liberation Serif"/>
          <w:highlight w:val="white"/>
        </w:rPr>
        <w:t xml:space="preserve"> выдвигаются </w:t>
      </w:r>
      <w:r>
        <w:rPr>
          <w:rFonts w:ascii="Liberation Serif" w:hAnsi="Liberation Serif" w:cs="Liberation Serif"/>
          <w:highlight w:val="white"/>
        </w:rPr>
        <w:t xml:space="preserve">ежегодно</w:t>
      </w:r>
      <w:r>
        <w:rPr>
          <w:rFonts w:ascii="Liberation Serif" w:hAnsi="Liberation Serif" w:cs="Liberation Serif"/>
          <w:highlight w:val="white"/>
        </w:rPr>
        <w:t xml:space="preserve">,</w:t>
      </w:r>
      <w:r>
        <w:rPr>
          <w:rFonts w:ascii="Liberation Serif" w:hAnsi="Liberation Serif" w:cs="Liberation Serif"/>
          <w:highlight w:val="white"/>
        </w:rPr>
        <w:t xml:space="preserve"> до 01 октября</w:t>
      </w:r>
      <w:r>
        <w:rPr>
          <w:rFonts w:ascii="Liberation Serif" w:hAnsi="Liberation Serif" w:cs="Liberation Serif"/>
          <w:highlight w:val="white"/>
        </w:rPr>
        <w:t xml:space="preserve">.</w:t>
      </w:r>
      <w:r/>
    </w:p>
    <w:p>
      <w:pPr>
        <w:pStyle w:val="88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2.2. </w:t>
      </w:r>
      <w:r>
        <w:rPr>
          <w:rFonts w:ascii="Liberation Serif" w:hAnsi="Liberation Serif" w:cs="Liberation Serif"/>
        </w:rPr>
        <w:t xml:space="preserve">Л</w:t>
      </w:r>
      <w:r>
        <w:rPr>
          <w:rFonts w:ascii="Liberation Serif" w:hAnsi="Liberation Serif" w:cs="Liberation Serif"/>
        </w:rPr>
        <w:t xml:space="preserve">ица</w:t>
      </w:r>
      <w:r>
        <w:rPr>
          <w:rFonts w:ascii="Liberation Serif" w:hAnsi="Liberation Serif" w:cs="Liberation Serif"/>
        </w:rPr>
        <w:t xml:space="preserve"> (юридические и физические лица, выдвигающие кандидатуру</w:t>
      </w:r>
      <w:r>
        <w:rPr>
          <w:rFonts w:ascii="Liberation Serif" w:hAnsi="Liberation Serif" w:cs="Liberation Serif"/>
        </w:rPr>
        <w:t xml:space="preserve"> на присвоение </w:t>
      </w:r>
      <w:r>
        <w:rPr>
          <w:rFonts w:ascii="Liberation Serif" w:hAnsi="Liberation Serif" w:cs="Liberation Serif"/>
        </w:rPr>
        <w:t xml:space="preserve">з</w:t>
      </w:r>
      <w:r>
        <w:rPr>
          <w:rFonts w:ascii="Liberation Serif" w:hAnsi="Liberation Serif" w:cs="Liberation Serif"/>
        </w:rPr>
        <w:t xml:space="preserve">вания</w:t>
      </w:r>
      <w:r>
        <w:rPr>
          <w:rFonts w:ascii="Liberation Serif" w:hAnsi="Liberation Serif" w:cs="Liberation Serif"/>
        </w:rPr>
        <w:t xml:space="preserve">, а также кандидат</w:t>
      </w:r>
      <w:r>
        <w:rPr>
          <w:rFonts w:ascii="Liberation Serif" w:hAnsi="Liberation Serif" w:cs="Liberation Serif"/>
        </w:rPr>
        <w:t xml:space="preserve">, выдвигающий свою кандидатуру </w:t>
      </w:r>
      <w:r>
        <w:rPr>
          <w:rFonts w:ascii="Liberation Serif" w:hAnsi="Liberation Serif" w:cs="Liberation Serif"/>
        </w:rPr>
        <w:t xml:space="preserve">на присвоение </w:t>
      </w:r>
      <w:r>
        <w:rPr>
          <w:rFonts w:ascii="Liberation Serif" w:hAnsi="Liberation Serif" w:cs="Liberation Serif"/>
        </w:rPr>
        <w:t xml:space="preserve">з</w:t>
      </w:r>
      <w:r>
        <w:rPr>
          <w:rFonts w:ascii="Liberation Serif" w:hAnsi="Liberation Serif" w:cs="Liberation Serif"/>
        </w:rPr>
        <w:t xml:space="preserve">вания </w:t>
      </w:r>
      <w:r>
        <w:rPr>
          <w:rFonts w:ascii="Liberation Serif" w:hAnsi="Liberation Serif" w:cs="Liberation Serif"/>
        </w:rPr>
        <w:t xml:space="preserve">самостоятельно</w:t>
      </w:r>
      <w:r>
        <w:rPr>
          <w:rFonts w:ascii="Liberation Serif" w:hAnsi="Liberation Serif" w:cs="Liberation Serif"/>
        </w:rPr>
        <w:t xml:space="preserve">)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представляют в департамент </w:t>
      </w:r>
      <w:r>
        <w:rPr>
          <w:rFonts w:ascii="Liberation Serif" w:hAnsi="Liberation Serif" w:cs="Liberation Serif"/>
        </w:rPr>
        <w:t xml:space="preserve">посредством почтового отправления </w:t>
      </w:r>
      <w:r>
        <w:rPr>
          <w:rFonts w:ascii="Liberation Serif" w:hAnsi="Liberation Serif" w:cs="Liberation Serif"/>
        </w:rPr>
        <w:t xml:space="preserve">по адресу: 629007, Ямало-Ненецкий автономный округ, г. Салехард, ул. Республики, д. 29</w:t>
      </w:r>
      <w:r>
        <w:rPr>
          <w:rFonts w:ascii="Liberation Serif" w:hAnsi="Liberation Serif" w:cs="Liberation Serif"/>
        </w:rPr>
        <w:t xml:space="preserve">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и/или</w:t>
      </w:r>
      <w:r>
        <w:rPr>
          <w:rFonts w:ascii="Liberation Serif" w:hAnsi="Liberation Serif" w:cs="Liberation Serif"/>
        </w:rPr>
        <w:t xml:space="preserve"> в электронной форме в виде файлов с электронными образами документов на официальный электронный адрес </w:t>
      </w:r>
      <w:r>
        <w:rPr>
          <w:rFonts w:ascii="Liberation Serif" w:hAnsi="Liberation Serif" w:cs="Liberation Serif"/>
          <w:highlight w:val="white"/>
        </w:rPr>
        <w:t xml:space="preserve">depcul</w:t>
      </w:r>
      <w:r>
        <w:rPr>
          <w:rFonts w:ascii="Liberation Serif" w:hAnsi="Liberation Serif" w:cs="Liberation Serif"/>
          <w:highlight w:val="white"/>
        </w:rPr>
        <w:t xml:space="preserve">@</w:t>
      </w:r>
      <w:r>
        <w:rPr>
          <w:rFonts w:ascii="Liberation Serif" w:hAnsi="Liberation Serif" w:cs="Liberation Serif"/>
          <w:highlight w:val="white"/>
        </w:rPr>
        <w:t xml:space="preserve">yanao.ru</w:t>
      </w:r>
      <w:r>
        <w:rPr>
          <w:rFonts w:ascii="Liberation Serif" w:hAnsi="Liberation Serif" w:cs="Liberation Serif"/>
          <w:highlight w:val="white"/>
        </w:rPr>
        <w:t xml:space="preserve">,</w:t>
      </w:r>
      <w:r>
        <w:rPr>
          <w:rFonts w:ascii="Liberation Serif" w:hAnsi="Liberation Serif" w:cs="Liberation Serif"/>
          <w:highlight w:val="white"/>
        </w:rPr>
        <w:t xml:space="preserve"> </w:t>
      </w:r>
      <w:r>
        <w:rPr>
          <w:rFonts w:ascii="Liberation Serif" w:hAnsi="Liberation Serif" w:cs="Liberation Serif"/>
        </w:rPr>
        <w:t xml:space="preserve">и/или на информационный портал «Культура Ямала» по адресу: https://культураямала.рф в модуле подачи заявок на конкурсы следующие документы</w:t>
      </w:r>
      <w:r>
        <w:rPr>
          <w:rFonts w:ascii="Liberation Serif" w:hAnsi="Liberation Serif" w:cs="Liberation Serif"/>
        </w:rPr>
        <w:t xml:space="preserve"> и материалы</w:t>
      </w:r>
      <w:r>
        <w:rPr>
          <w:rFonts w:ascii="Liberation Serif" w:hAnsi="Liberation Serif" w:cs="Liberation Serif"/>
        </w:rPr>
        <w:t xml:space="preserve">:</w:t>
      </w:r>
      <w:r/>
    </w:p>
    <w:p>
      <w:pPr>
        <w:pStyle w:val="889"/>
        <w:ind w:firstLine="709"/>
        <w:jc w:val="both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</w:rPr>
        <w:t xml:space="preserve">2.2.1. </w:t>
      </w:r>
      <w:r>
        <w:rPr>
          <w:rFonts w:ascii="Liberation Serif" w:hAnsi="Liberation Serif" w:cs="Liberation Serif"/>
        </w:rPr>
        <w:t xml:space="preserve">ходатайство</w:t>
      </w:r>
      <w:r>
        <w:rPr>
          <w:rFonts w:ascii="Liberation Serif" w:hAnsi="Liberation Serif" w:cs="Liberation Serif"/>
        </w:rPr>
        <w:t xml:space="preserve"> на присвоение </w:t>
      </w:r>
      <w:r>
        <w:rPr>
          <w:rFonts w:ascii="Liberation Serif" w:hAnsi="Liberation Serif" w:cs="Liberation Serif"/>
        </w:rPr>
        <w:t xml:space="preserve">з</w:t>
      </w:r>
      <w:r>
        <w:rPr>
          <w:rFonts w:ascii="Liberation Serif" w:hAnsi="Liberation Serif" w:cs="Liberation Serif"/>
        </w:rPr>
        <w:t xml:space="preserve">вания</w:t>
      </w:r>
      <w:r>
        <w:rPr>
          <w:rFonts w:ascii="Liberation Serif" w:hAnsi="Liberation Serif" w:cs="Liberation Serif"/>
        </w:rPr>
        <w:t xml:space="preserve"> по форме согласно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прило</w:t>
      </w:r>
      <w:r>
        <w:rPr>
          <w:rFonts w:ascii="Liberation Serif" w:hAnsi="Liberation Serif" w:cs="Liberation Serif"/>
        </w:rPr>
        <w:t xml:space="preserve">жению № 1</w:t>
      </w:r>
      <w:r>
        <w:rPr>
          <w:rFonts w:ascii="Liberation Serif" w:hAnsi="Liberation Serif" w:cs="Liberation Serif"/>
        </w:rPr>
        <w:t xml:space="preserve"> к настоящему Положению;</w:t>
      </w:r>
      <w:r/>
    </w:p>
    <w:p>
      <w:pPr>
        <w:pStyle w:val="88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2.2.2. не менее 1 изделия в оригинальном виде с описанием технологии изготовления изделия (информация о представленном виде </w:t>
      </w:r>
      <w:r>
        <w:rPr>
          <w:rFonts w:ascii="Liberation Serif" w:hAnsi="Liberation Serif" w:cs="Liberation Serif"/>
        </w:rPr>
        <w:t xml:space="preserve">промысла, </w:t>
      </w:r>
      <w:r>
        <w:rPr>
          <w:rFonts w:ascii="Liberation Serif" w:hAnsi="Liberation Serif" w:cs="Liberation Serif"/>
        </w:rPr>
        <w:t xml:space="preserve">ремесла и опыте его освоения, история создания изделия, техника исполнения, материалы, размеры) по одному из направлений, указанных в пункте 1.5 настоящего Положения (</w:t>
      </w:r>
      <w:r>
        <w:rPr>
          <w:rFonts w:ascii="Liberation Serif" w:hAnsi="Liberation Serif" w:cs="Liberation Serif"/>
        </w:rPr>
        <w:t xml:space="preserve">направляется посредством почтового отправления и </w:t>
      </w:r>
      <w:r>
        <w:rPr>
          <w:rFonts w:ascii="Liberation Serif" w:hAnsi="Liberation Serif" w:cs="Liberation Serif"/>
        </w:rPr>
        <w:t xml:space="preserve">после проведения конкурса</w:t>
      </w:r>
      <w:r>
        <w:rPr>
          <w:rFonts w:ascii="Liberation Serif" w:hAnsi="Liberation Serif" w:cs="Liberation Serif"/>
        </w:rPr>
        <w:t xml:space="preserve"> изделие</w:t>
      </w:r>
      <w:r>
        <w:rPr>
          <w:rFonts w:ascii="Liberation Serif" w:hAnsi="Liberation Serif" w:cs="Liberation Serif"/>
        </w:rPr>
        <w:t xml:space="preserve"> возвращается кандидату </w:t>
      </w:r>
      <w:r>
        <w:rPr>
          <w:rFonts w:ascii="Liberation Serif" w:hAnsi="Liberation Serif" w:cs="Liberation Serif"/>
        </w:rPr>
        <w:t xml:space="preserve">в порядке и срок,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которые </w:t>
      </w:r>
      <w:r>
        <w:rPr>
          <w:rFonts w:ascii="Liberation Serif" w:hAnsi="Liberation Serif" w:cs="Liberation Serif"/>
        </w:rPr>
        <w:t xml:space="preserve">установлены</w:t>
      </w:r>
      <w:r>
        <w:rPr>
          <w:rFonts w:ascii="Liberation Serif" w:hAnsi="Liberation Serif" w:cs="Liberation Serif"/>
        </w:rPr>
        <w:t xml:space="preserve"> пунктом 3.11 настоящего Положения</w:t>
      </w:r>
      <w:r>
        <w:rPr>
          <w:rFonts w:ascii="Liberation Serif" w:hAnsi="Liberation Serif" w:cs="Liberation Serif"/>
        </w:rPr>
        <w:t xml:space="preserve">);</w:t>
      </w:r>
      <w:r/>
    </w:p>
    <w:p>
      <w:pPr>
        <w:pStyle w:val="889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2.2.3</w:t>
      </w:r>
      <w:r>
        <w:rPr>
          <w:rFonts w:ascii="Liberation Serif" w:hAnsi="Liberation Serif" w:cs="Liberation Serif"/>
        </w:rPr>
        <w:t xml:space="preserve">. </w:t>
      </w:r>
      <w:r>
        <w:rPr>
          <w:rFonts w:ascii="Liberation Serif" w:hAnsi="Liberation Serif" w:cs="Liberation Serif"/>
        </w:rPr>
        <w:t xml:space="preserve">цветные фотографии образцов не менее 10 изделий</w:t>
      </w:r>
      <w:r>
        <w:rPr>
          <w:rFonts w:ascii="Liberation Serif" w:hAnsi="Liberation Serif" w:cs="Liberation Serif"/>
        </w:rPr>
        <w:t xml:space="preserve"> по </w:t>
      </w:r>
      <w:r>
        <w:rPr>
          <w:rFonts w:ascii="Liberation Serif" w:hAnsi="Liberation Serif" w:cs="Liberation Serif"/>
        </w:rPr>
        <w:t xml:space="preserve">направлению изделия, </w:t>
      </w:r>
      <w:r>
        <w:rPr>
          <w:rFonts w:ascii="Liberation Serif" w:hAnsi="Liberation Serif" w:cs="Liberation Serif"/>
        </w:rPr>
        <w:t xml:space="preserve">прредставленного</w:t>
      </w:r>
      <w:r>
        <w:rPr>
          <w:rFonts w:ascii="Liberation Serif" w:hAnsi="Liberation Serif" w:cs="Liberation Serif"/>
        </w:rPr>
        <w:t xml:space="preserve"> в ори</w:t>
      </w:r>
      <w:r>
        <w:rPr>
          <w:rFonts w:ascii="Liberation Serif" w:hAnsi="Liberation Serif" w:cs="Liberation Serif"/>
        </w:rPr>
        <w:t xml:space="preserve">гинальном виде</w:t>
      </w:r>
      <w:r>
        <w:rPr>
          <w:rFonts w:ascii="Liberation Serif" w:hAnsi="Liberation Serif" w:cs="Liberation Serif"/>
        </w:rPr>
        <w:t xml:space="preserve"> согласно подпункту 2.2.2 настоящего пункта</w:t>
      </w:r>
      <w:r>
        <w:rPr>
          <w:rFonts w:ascii="Liberation Serif" w:hAnsi="Liberation Serif" w:cs="Liberation Serif"/>
        </w:rPr>
        <w:t xml:space="preserve">,</w:t>
      </w:r>
      <w:r>
        <w:rPr>
          <w:rFonts w:ascii="Liberation Serif" w:hAnsi="Liberation Serif" w:cs="Liberation Serif"/>
        </w:rPr>
        <w:t xml:space="preserve"> изготовленных </w:t>
      </w:r>
      <w:r>
        <w:rPr>
          <w:rFonts w:ascii="Liberation Serif" w:hAnsi="Liberation Serif" w:cs="Liberation Serif"/>
        </w:rPr>
        <w:t xml:space="preserve">не позднее </w:t>
      </w:r>
      <w:r>
        <w:rPr>
          <w:rFonts w:ascii="Liberation Serif" w:hAnsi="Liberation Serif" w:cs="Liberation Serif"/>
        </w:rPr>
        <w:t xml:space="preserve">чем за три год</w:t>
      </w:r>
      <w:r>
        <w:rPr>
          <w:rFonts w:ascii="Liberation Serif" w:hAnsi="Liberation Serif" w:cs="Liberation Serif"/>
        </w:rPr>
        <w:t xml:space="preserve">а</w:t>
      </w:r>
      <w:r>
        <w:rPr>
          <w:rFonts w:ascii="Liberation Serif" w:hAnsi="Liberation Serif" w:cs="Liberation Serif"/>
        </w:rPr>
        <w:t xml:space="preserve"> до </w:t>
      </w:r>
      <w:r>
        <w:rPr>
          <w:rFonts w:ascii="Liberation Serif" w:hAnsi="Liberation Serif" w:cs="Liberation Serif"/>
        </w:rPr>
        <w:t xml:space="preserve">выдвижения кандидатуры</w:t>
      </w:r>
      <w:r>
        <w:rPr>
          <w:rFonts w:ascii="Liberation Serif" w:hAnsi="Liberation Serif" w:cs="Liberation Serif"/>
        </w:rPr>
        <w:t xml:space="preserve"> на присвоение </w:t>
      </w:r>
      <w:r>
        <w:rPr>
          <w:rFonts w:ascii="Liberation Serif" w:hAnsi="Liberation Serif" w:cs="Liberation Serif"/>
        </w:rPr>
        <w:t xml:space="preserve">з</w:t>
      </w:r>
      <w:r>
        <w:rPr>
          <w:rFonts w:ascii="Liberation Serif" w:hAnsi="Liberation Serif" w:cs="Liberation Serif"/>
        </w:rPr>
        <w:t xml:space="preserve">вания</w:t>
      </w:r>
      <w:r>
        <w:rPr>
          <w:rFonts w:ascii="Liberation Serif" w:hAnsi="Liberation Serif" w:cs="Liberation Serif"/>
        </w:rPr>
        <w:t xml:space="preserve">,</w:t>
      </w:r>
      <w:r>
        <w:rPr>
          <w:rFonts w:ascii="Liberation Serif" w:hAnsi="Liberation Serif" w:cs="Liberation Serif"/>
        </w:rPr>
        <w:t xml:space="preserve"> с указанием названия изделия и материала его изготовления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в бумажном виде </w:t>
      </w:r>
      <w:r>
        <w:rPr>
          <w:rFonts w:ascii="Liberation Serif" w:hAnsi="Liberation Serif" w:cs="Liberation Serif"/>
        </w:rPr>
        <w:t xml:space="preserve">размером не менее чем 9 см на 12 см</w:t>
      </w:r>
      <w:r>
        <w:rPr>
          <w:rFonts w:ascii="Liberation Serif" w:hAnsi="Liberation Serif" w:cs="Liberation Serif"/>
        </w:rPr>
        <w:t xml:space="preserve"> или в электронном виде в </w:t>
      </w:r>
      <w:r>
        <w:rPr>
          <w:rFonts w:ascii="Liberation Serif" w:hAnsi="Liberation Serif" w:cs="Liberation Serif"/>
        </w:rPr>
        <w:t xml:space="preserve">формате *</w:t>
      </w:r>
      <w:r>
        <w:rPr>
          <w:rFonts w:ascii="Liberation Serif" w:hAnsi="Liberation Serif" w:cs="Liberation Serif"/>
        </w:rPr>
        <w:t xml:space="preserve">jpg</w:t>
      </w:r>
      <w:r>
        <w:rPr>
          <w:rFonts w:ascii="Liberation Serif" w:hAnsi="Liberation Serif" w:cs="Liberation Serif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.2.4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материалы, </w:t>
      </w:r>
      <w:r>
        <w:rPr>
          <w:rFonts w:ascii="Liberation Serif" w:hAnsi="Liberation Serif" w:cs="Liberation Serif"/>
          <w:sz w:val="28"/>
          <w:szCs w:val="28"/>
        </w:rPr>
        <w:t xml:space="preserve">подтверждающие участие кандидата в художественных выставках, ярмарках, фестивалях, а также наличие у кандидата побед в конкурсах художественного мастерства (кандидат стал лауреатом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I, II, III степеней или занял 1, 2, 3 места)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(копии грамот, благодарностей, </w:t>
      </w:r>
      <w:r>
        <w:rPr>
          <w:rFonts w:ascii="Liberation Serif" w:hAnsi="Liberation Serif" w:cs="Liberation Serif"/>
          <w:sz w:val="28"/>
          <w:szCs w:val="28"/>
        </w:rPr>
        <w:t xml:space="preserve">благодарственных писем, </w:t>
      </w:r>
      <w:r>
        <w:rPr>
          <w:rFonts w:ascii="Liberation Serif" w:hAnsi="Liberation Serif" w:cs="Liberation Serif"/>
          <w:sz w:val="28"/>
          <w:szCs w:val="28"/>
        </w:rPr>
        <w:t xml:space="preserve">дипломов</w:t>
      </w:r>
      <w:r>
        <w:rPr>
          <w:rFonts w:ascii="Liberation Serif" w:hAnsi="Liberation Serif" w:cs="Liberation Serif"/>
          <w:sz w:val="28"/>
          <w:szCs w:val="28"/>
        </w:rPr>
        <w:t xml:space="preserve">, иных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профессиональных наград по профилю деятельности</w:t>
      </w:r>
      <w:r>
        <w:rPr>
          <w:rFonts w:ascii="Liberation Serif" w:hAnsi="Liberation Serif" w:cs="Liberation Serif"/>
          <w:sz w:val="28"/>
          <w:szCs w:val="28"/>
        </w:rPr>
        <w:t xml:space="preserve">)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отражающие достижения кандида</w:t>
      </w:r>
      <w:r>
        <w:rPr>
          <w:rFonts w:ascii="Liberation Serif" w:hAnsi="Liberation Serif" w:cs="Liberation Serif"/>
          <w:sz w:val="28"/>
          <w:szCs w:val="28"/>
        </w:rPr>
        <w:t xml:space="preserve">та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за три года до выдвижения на присвоение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 (при наличии)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/>
    </w:p>
    <w:p>
      <w:pPr>
        <w:pStyle w:val="879"/>
        <w:ind w:firstLine="709"/>
        <w:jc w:val="both"/>
        <w:tabs>
          <w:tab w:val="left" w:pos="0" w:leader="none"/>
          <w:tab w:val="left" w:pos="1560" w:leader="none"/>
        </w:tabs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hAnsi="Liberation Serif" w:cs="Liberation Serif"/>
          <w:sz w:val="28"/>
          <w:szCs w:val="28"/>
        </w:rPr>
        <w:t xml:space="preserve">2</w:t>
      </w:r>
      <w:r>
        <w:rPr>
          <w:rFonts w:ascii="Liberation Serif" w:hAnsi="Liberation Serif" w:cs="Liberation Serif"/>
          <w:sz w:val="28"/>
          <w:szCs w:val="28"/>
        </w:rPr>
        <w:t xml:space="preserve">.2.5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заполненные кандидатом </w:t>
      </w:r>
      <w:r>
        <w:rPr>
          <w:rFonts w:ascii="Liberation Serif" w:hAnsi="Liberation Serif" w:cs="Liberation Serif"/>
          <w:sz w:val="28"/>
          <w:szCs w:val="28"/>
        </w:rPr>
        <w:t xml:space="preserve">согласие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 xml:space="preserve"> на обработку персональных данны</w:t>
      </w:r>
      <w:r>
        <w:rPr>
          <w:rFonts w:ascii="Liberation Serif" w:hAnsi="Liberation Serif" w:cs="Liberation Serif"/>
          <w:sz w:val="28"/>
          <w:szCs w:val="28"/>
        </w:rPr>
        <w:t xml:space="preserve">х по форме согласно приложению №</w:t>
      </w:r>
      <w:r>
        <w:rPr>
          <w:rFonts w:ascii="Liberation Serif" w:hAnsi="Liberation Serif" w:cs="Liberation Serif"/>
          <w:sz w:val="28"/>
          <w:szCs w:val="28"/>
        </w:rPr>
        <w:t xml:space="preserve"> 2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Положению, а также согласие на обработку</w:t>
      </w:r>
      <w:r>
        <w:rPr>
          <w:rFonts w:ascii="Liberation Serif" w:hAnsi="Liberation Serif" w:cs="Liberation Serif"/>
          <w:sz w:val="28"/>
          <w:szCs w:val="28"/>
        </w:rPr>
        <w:t xml:space="preserve"> персональных данных, разрешенных субъектом персональных данных </w:t>
      </w:r>
      <w:r>
        <w:rPr>
          <w:rFonts w:ascii="Liberation Serif" w:hAnsi="Liberation Serif" w:cs="Liberation Serif"/>
          <w:sz w:val="28"/>
          <w:szCs w:val="28"/>
        </w:rPr>
        <w:t xml:space="preserve">для распространения</w:t>
      </w:r>
      <w:r>
        <w:rPr>
          <w:rFonts w:ascii="Liberation Serif" w:hAnsi="Liberation Serif" w:cs="Liberation Serif"/>
          <w:sz w:val="28"/>
          <w:szCs w:val="28"/>
        </w:rPr>
        <w:t xml:space="preserve">, по форме согласно</w:t>
      </w:r>
      <w:r>
        <w:rPr>
          <w:rFonts w:ascii="Liberation Serif" w:hAnsi="Liberation Serif" w:cs="Liberation Serif"/>
          <w:sz w:val="28"/>
          <w:szCs w:val="28"/>
        </w:rPr>
        <w:t xml:space="preserve"> приложению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№</w:t>
      </w:r>
      <w:r>
        <w:rPr>
          <w:rFonts w:ascii="Liberation Serif" w:hAnsi="Liberation Serif" w:cs="Liberation Serif"/>
          <w:sz w:val="28"/>
          <w:szCs w:val="28"/>
        </w:rPr>
        <w:t xml:space="preserve"> 3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Положению;</w:t>
      </w:r>
      <w:r/>
    </w:p>
    <w:p>
      <w:pPr>
        <w:pStyle w:val="879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2.2.6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заявление на перечисление единовременной денежно</w:t>
      </w:r>
      <w:r>
        <w:rPr>
          <w:rFonts w:ascii="Liberation Serif" w:hAnsi="Liberation Serif" w:cs="Liberation Serif"/>
          <w:sz w:val="28"/>
          <w:szCs w:val="28"/>
        </w:rPr>
        <w:t xml:space="preserve">й выплаты к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ванию по форме согласно приложению №</w:t>
      </w:r>
      <w:r>
        <w:rPr>
          <w:rFonts w:ascii="Liberation Serif" w:hAnsi="Liberation Serif" w:cs="Liberation Serif"/>
          <w:sz w:val="28"/>
          <w:szCs w:val="28"/>
        </w:rPr>
        <w:t xml:space="preserve"> 4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Положению, заполненное кандидатом;</w:t>
      </w:r>
      <w:r/>
    </w:p>
    <w:p>
      <w:pPr>
        <w:pStyle w:val="879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2.2.7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копию паспорта гражданина</w:t>
      </w:r>
      <w:r>
        <w:rPr>
          <w:rFonts w:ascii="Liberation Serif" w:hAnsi="Liberation Serif" w:cs="Liberation Serif"/>
          <w:sz w:val="28"/>
          <w:szCs w:val="28"/>
        </w:rPr>
        <w:t xml:space="preserve"> Российской Федерации кандидата.</w:t>
      </w:r>
      <w:r>
        <w:rPr>
          <w:rFonts w:ascii="Liberation Serif" w:hAnsi="Liberation Serif" w:cs="Liberation Serif"/>
          <w:sz w:val="28"/>
          <w:szCs w:val="28"/>
          <w:highlight w:val="yellow"/>
        </w:rPr>
        <w:t xml:space="preserve">    </w:t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 xml:space="preserve">   2.3. </w:t>
      </w:r>
      <w:r>
        <w:rPr>
          <w:rFonts w:ascii="Liberation Serif" w:hAnsi="Liberation Serif" w:cs="Liberation Serif"/>
          <w:sz w:val="28"/>
          <w:szCs w:val="28"/>
        </w:rPr>
        <w:t xml:space="preserve">Департамент в рамках межведомственного взаимодействия запрашивает следующие документы (сведения), которые </w:t>
      </w:r>
      <w:r>
        <w:rPr>
          <w:rFonts w:ascii="Liberation Serif" w:hAnsi="Liberation Serif" w:cs="Liberation Serif"/>
          <w:sz w:val="28"/>
          <w:szCs w:val="28"/>
        </w:rPr>
        <w:t xml:space="preserve">находятся в </w:t>
      </w:r>
      <w:r>
        <w:rPr>
          <w:rFonts w:ascii="Liberation Serif" w:hAnsi="Liberation Serif" w:cs="Liberation Serif"/>
          <w:sz w:val="28"/>
          <w:szCs w:val="28"/>
        </w:rPr>
        <w:t xml:space="preserve">распоряжении государственных органов, органов местного самоуправления и иных организаций:</w:t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2.3.1. </w:t>
      </w:r>
      <w:r>
        <w:rPr>
          <w:rFonts w:ascii="Liberation Serif" w:hAnsi="Liberation Serif" w:cs="Liberation Serif"/>
          <w:sz w:val="28"/>
          <w:szCs w:val="28"/>
        </w:rPr>
        <w:t xml:space="preserve">сведения о постановке кандидата на налоговый учет в налоговом органе;</w:t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2.3.2. </w:t>
      </w:r>
      <w:r>
        <w:rPr>
          <w:rFonts w:ascii="Liberation Serif" w:hAnsi="Liberation Serif" w:cs="Liberation Serif"/>
          <w:sz w:val="28"/>
          <w:szCs w:val="28"/>
        </w:rPr>
        <w:t xml:space="preserve">сведения из территориального органа Фонда пенсионного и социального страхования Российской Федерации о страховом номере индивидуального лицевого счета застрахованного лица в системе индивидуального (персонифицированного) учета в отношении кандидата.</w:t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</w:t>
      </w:r>
      <w:r>
        <w:rPr>
          <w:rFonts w:ascii="Liberation Serif" w:hAnsi="Liberation Serif" w:cs="Liberation Serif"/>
          <w:sz w:val="28"/>
          <w:szCs w:val="28"/>
        </w:rPr>
        <w:t xml:space="preserve">2.4. Кандидат вправе представить документы, указанные в пункте 2.3 настоящего Положения, по собственной инициативе.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2.5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Документы</w:t>
      </w:r>
      <w:r>
        <w:rPr>
          <w:rFonts w:ascii="Liberation Serif" w:hAnsi="Liberation Serif" w:cs="Liberation Serif"/>
          <w:sz w:val="28"/>
          <w:szCs w:val="28"/>
        </w:rPr>
        <w:t xml:space="preserve"> и материалы, указанные в пунктах</w:t>
      </w:r>
      <w:r>
        <w:rPr>
          <w:rFonts w:ascii="Liberation Serif" w:hAnsi="Liberation Serif" w:cs="Liberation Serif"/>
          <w:sz w:val="28"/>
          <w:szCs w:val="28"/>
        </w:rPr>
        <w:t xml:space="preserve"> 2.2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2.3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Положения, </w:t>
      </w:r>
      <w:r>
        <w:rPr>
          <w:rFonts w:ascii="Liberation Serif" w:hAnsi="Liberation Serif" w:cs="Liberation Serif"/>
          <w:sz w:val="28"/>
          <w:szCs w:val="28"/>
        </w:rPr>
        <w:t xml:space="preserve">регистрируются департаментом в </w:t>
      </w:r>
      <w:r>
        <w:rPr>
          <w:rFonts w:ascii="Liberation Serif" w:hAnsi="Liberation Serif" w:cs="Liberation Serif"/>
          <w:sz w:val="28"/>
          <w:szCs w:val="28"/>
        </w:rPr>
        <w:t xml:space="preserve">день поступления и </w:t>
      </w:r>
      <w:r>
        <w:rPr>
          <w:rFonts w:ascii="Liberation Serif" w:hAnsi="Liberation Serif" w:cs="Liberation Serif"/>
          <w:sz w:val="28"/>
          <w:szCs w:val="28"/>
        </w:rPr>
        <w:t xml:space="preserve">не позднее одного рабочего дня со дня регистрации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передаются секретарю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художественно-экспертного Совета по народным художественным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промыслам и рем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ё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слам автономного округа (далее – Совет)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III. Порядок </w:t>
      </w:r>
      <w:r>
        <w:rPr>
          <w:rFonts w:ascii="Liberation Serif" w:hAnsi="Liberation Serif" w:cs="Liberation Serif"/>
          <w:b/>
          <w:sz w:val="28"/>
          <w:szCs w:val="28"/>
        </w:rPr>
        <w:t xml:space="preserve">присвоения </w:t>
      </w:r>
      <w:r>
        <w:rPr>
          <w:rFonts w:ascii="Liberation Serif" w:hAnsi="Liberation Serif" w:cs="Liberation Serif"/>
          <w:b/>
          <w:sz w:val="28"/>
          <w:szCs w:val="28"/>
        </w:rPr>
        <w:t xml:space="preserve">з</w:t>
      </w:r>
      <w:r>
        <w:rPr>
          <w:rFonts w:ascii="Liberation Serif" w:hAnsi="Liberation Serif" w:cs="Liberation Serif"/>
          <w:b/>
          <w:sz w:val="28"/>
          <w:szCs w:val="28"/>
        </w:rPr>
        <w:t xml:space="preserve">вания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Конкурс проводится Советом. </w:t>
      </w:r>
      <w:r>
        <w:rPr>
          <w:rFonts w:ascii="Liberation Serif" w:hAnsi="Liberation Serif" w:cs="Liberation Serif"/>
          <w:sz w:val="28"/>
          <w:szCs w:val="28"/>
        </w:rPr>
        <w:t xml:space="preserve">Состав и положение о </w:t>
      </w:r>
      <w:r>
        <w:rPr>
          <w:rFonts w:ascii="Liberation Serif" w:hAnsi="Liberation Serif" w:cs="Liberation Serif"/>
          <w:sz w:val="28"/>
          <w:szCs w:val="28"/>
        </w:rPr>
        <w:t xml:space="preserve">Совете</w:t>
      </w:r>
      <w:r>
        <w:rPr>
          <w:rFonts w:ascii="Liberation Serif" w:hAnsi="Liberation Serif" w:cs="Liberation Serif"/>
          <w:sz w:val="28"/>
          <w:szCs w:val="28"/>
        </w:rPr>
        <w:t xml:space="preserve"> утвержда</w:t>
      </w:r>
      <w:r>
        <w:rPr>
          <w:rFonts w:ascii="Liberation Serif" w:hAnsi="Liberation Serif" w:cs="Liberation Serif"/>
          <w:sz w:val="28"/>
          <w:szCs w:val="28"/>
        </w:rPr>
        <w:t xml:space="preserve">е</w:t>
      </w:r>
      <w:r>
        <w:rPr>
          <w:rFonts w:ascii="Liberation Serif" w:hAnsi="Liberation Serif" w:cs="Liberation Serif"/>
          <w:sz w:val="28"/>
          <w:szCs w:val="28"/>
        </w:rPr>
        <w:t xml:space="preserve">тся приказом департамента.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С целью </w:t>
      </w:r>
      <w:r>
        <w:rPr>
          <w:rFonts w:ascii="Liberation Serif" w:hAnsi="Liberation Serif" w:cs="Liberation Serif"/>
          <w:sz w:val="28"/>
          <w:szCs w:val="28"/>
        </w:rPr>
        <w:t xml:space="preserve">присвоения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Совет ежегодно, не позднее </w:t>
      </w:r>
      <w:r>
        <w:rPr>
          <w:rFonts w:ascii="Liberation Serif" w:hAnsi="Liberation Serif" w:cs="Liberation Serif"/>
          <w:sz w:val="28"/>
          <w:szCs w:val="28"/>
        </w:rPr>
        <w:t xml:space="preserve">01 декабря</w:t>
      </w:r>
      <w:r>
        <w:rPr>
          <w:rFonts w:ascii="Liberation Serif" w:hAnsi="Liberation Serif" w:cs="Liberation Serif"/>
          <w:sz w:val="28"/>
          <w:szCs w:val="28"/>
        </w:rPr>
        <w:t xml:space="preserve">, проводит заседание, на котором:</w:t>
      </w:r>
      <w:r/>
    </w:p>
    <w:p>
      <w:pPr>
        <w:ind w:firstLine="709"/>
        <w:jc w:val="both"/>
        <w:spacing w:after="0" w:line="240" w:lineRule="auto"/>
        <w:tabs>
          <w:tab w:val="left" w:pos="0" w:leader="none"/>
          <w:tab w:val="left" w:pos="1418" w:leader="none"/>
        </w:tabs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3.2.1.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рассматривает представленные документы и</w:t>
      </w:r>
      <w:r>
        <w:rPr>
          <w:rFonts w:ascii="Liberation Serif" w:hAnsi="Liberation Serif" w:cs="Liberation Serif"/>
          <w:sz w:val="28"/>
          <w:szCs w:val="28"/>
        </w:rPr>
        <w:t xml:space="preserve"> материалы, </w:t>
      </w:r>
      <w:r>
        <w:rPr>
          <w:rFonts w:ascii="Liberation Serif" w:hAnsi="Liberation Serif" w:cs="Liberation Serif"/>
          <w:sz w:val="28"/>
          <w:szCs w:val="28"/>
        </w:rPr>
        <w:t xml:space="preserve">определяет соответствие представленных документов </w:t>
      </w:r>
      <w:r>
        <w:rPr>
          <w:rFonts w:ascii="Liberation Serif" w:hAnsi="Liberation Serif" w:cs="Liberation Serif"/>
          <w:sz w:val="28"/>
          <w:szCs w:val="28"/>
        </w:rPr>
        <w:t xml:space="preserve">и материалов </w:t>
      </w:r>
      <w:r>
        <w:rPr>
          <w:rFonts w:ascii="Liberation Serif" w:hAnsi="Liberation Serif" w:cs="Liberation Serif"/>
          <w:sz w:val="28"/>
          <w:szCs w:val="28"/>
        </w:rPr>
        <w:t xml:space="preserve">перечню, указанному в пункте 2.2 настоящего Положения, а также </w:t>
      </w:r>
      <w:r>
        <w:rPr>
          <w:rFonts w:ascii="Liberation Serif" w:hAnsi="Liberation Serif" w:cs="Liberation Serif"/>
          <w:sz w:val="28"/>
          <w:szCs w:val="28"/>
        </w:rPr>
        <w:t xml:space="preserve">определяет </w:t>
      </w:r>
      <w:r>
        <w:rPr>
          <w:rFonts w:ascii="Liberation Serif" w:hAnsi="Liberation Serif" w:cs="Liberation Serif"/>
          <w:sz w:val="28"/>
          <w:szCs w:val="28"/>
        </w:rPr>
        <w:t xml:space="preserve">соответствие кандидата требованиям, установленным пунктом 1.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</w:t>
      </w:r>
      <w:r>
        <w:rPr>
          <w:rFonts w:ascii="Liberation Serif" w:hAnsi="Liberation Serif" w:cs="Liberation Serif"/>
          <w:sz w:val="28"/>
          <w:szCs w:val="28"/>
        </w:rPr>
        <w:t xml:space="preserve">.2. </w:t>
      </w:r>
      <w:r>
        <w:rPr>
          <w:rFonts w:ascii="Liberation Serif" w:hAnsi="Liberation Serif" w:cs="Liberation Serif"/>
          <w:sz w:val="28"/>
          <w:szCs w:val="28"/>
        </w:rPr>
        <w:t xml:space="preserve">проводит оценку кандидатов по критериям</w:t>
      </w:r>
      <w:r>
        <w:rPr>
          <w:rFonts w:ascii="Liberation Serif" w:hAnsi="Liberation Serif" w:cs="Liberation Serif"/>
          <w:sz w:val="28"/>
          <w:szCs w:val="28"/>
        </w:rPr>
        <w:t xml:space="preserve"> оценки кандидатов на присвоение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</w:t>
      </w:r>
      <w:r>
        <w:rPr>
          <w:rFonts w:ascii="Liberation Serif" w:hAnsi="Liberation Serif" w:cs="Liberation Serif"/>
          <w:sz w:val="28"/>
          <w:szCs w:val="28"/>
        </w:rPr>
        <w:t xml:space="preserve">ния, указанным в приложении № 5</w:t>
      </w:r>
      <w:r>
        <w:rPr>
          <w:rFonts w:ascii="Liberation Serif" w:hAnsi="Liberation Serif" w:cs="Liberation Serif"/>
          <w:sz w:val="28"/>
          <w:szCs w:val="28"/>
        </w:rPr>
        <w:t xml:space="preserve"> к настоящему Положению</w:t>
      </w:r>
      <w:r>
        <w:rPr>
          <w:rFonts w:ascii="Liberation Serif" w:hAnsi="Liberation Serif" w:cs="Liberation Serif"/>
          <w:sz w:val="28"/>
          <w:szCs w:val="28"/>
        </w:rPr>
        <w:t xml:space="preserve"> (далее – критерии);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3.2.3. </w:t>
      </w:r>
      <w:r>
        <w:rPr>
          <w:rFonts w:ascii="Liberation Serif" w:hAnsi="Liberation Serif" w:cs="Liberation Serif"/>
          <w:sz w:val="28"/>
          <w:szCs w:val="28"/>
        </w:rPr>
        <w:t xml:space="preserve">определяет победителей конкурса.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3.3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Оценка кандидатов осуществляется членами </w:t>
      </w:r>
      <w:r>
        <w:rPr>
          <w:rFonts w:ascii="Liberation Serif" w:hAnsi="Liberation Serif" w:cs="Liberation Serif"/>
          <w:sz w:val="28"/>
          <w:szCs w:val="28"/>
        </w:rPr>
        <w:t xml:space="preserve">Совета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критерию в баллах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Победители конкурса определяются путем общего суммирования баллов, выставленных каждым членом </w:t>
      </w:r>
      <w:r>
        <w:rPr>
          <w:rFonts w:ascii="Liberation Serif" w:hAnsi="Liberation Serif" w:cs="Liberation Serif"/>
          <w:sz w:val="28"/>
          <w:szCs w:val="28"/>
        </w:rPr>
        <w:t xml:space="preserve">Совета</w:t>
      </w:r>
      <w:r>
        <w:rPr>
          <w:rFonts w:ascii="Liberation Serif" w:hAnsi="Liberation Serif" w:cs="Liberation Serif"/>
          <w:sz w:val="28"/>
          <w:szCs w:val="28"/>
        </w:rPr>
        <w:t xml:space="preserve"> по каждому критерию.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3.4. </w:t>
      </w:r>
      <w:r>
        <w:rPr>
          <w:rFonts w:ascii="Liberation Serif" w:hAnsi="Liberation Serif" w:cs="Liberation Serif"/>
          <w:sz w:val="28"/>
          <w:szCs w:val="28"/>
        </w:rPr>
        <w:t xml:space="preserve">Победителями конкурса признаются кандидаты, набравшие наибольшее количество баллов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но не более 2 человек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случае если два и более кандидата набрали равное количество балл</w:t>
      </w:r>
      <w:r>
        <w:rPr>
          <w:rFonts w:ascii="Liberation Serif" w:hAnsi="Liberation Serif" w:cs="Liberation Serif"/>
          <w:sz w:val="28"/>
          <w:szCs w:val="28"/>
        </w:rPr>
        <w:t xml:space="preserve">ов, победитель определяется путё</w:t>
      </w:r>
      <w:r>
        <w:rPr>
          <w:rFonts w:ascii="Liberation Serif" w:hAnsi="Liberation Serif" w:cs="Liberation Serif"/>
          <w:sz w:val="28"/>
          <w:szCs w:val="28"/>
        </w:rPr>
        <w:t xml:space="preserve">м прямого открытого голосования членов </w:t>
      </w:r>
      <w:r>
        <w:rPr>
          <w:rFonts w:ascii="Liberation Serif" w:hAnsi="Liberation Serif" w:cs="Liberation Serif"/>
          <w:sz w:val="28"/>
          <w:szCs w:val="28"/>
        </w:rPr>
        <w:t xml:space="preserve">Совета</w:t>
      </w:r>
      <w:r>
        <w:rPr>
          <w:rFonts w:ascii="Liberation Serif" w:hAnsi="Liberation Serif" w:cs="Liberation Serif"/>
          <w:sz w:val="28"/>
          <w:szCs w:val="28"/>
        </w:rPr>
        <w:t xml:space="preserve">. При равенстве голосов голос председателя </w:t>
      </w:r>
      <w:r>
        <w:rPr>
          <w:rFonts w:ascii="Liberation Serif" w:hAnsi="Liberation Serif" w:cs="Liberation Serif"/>
          <w:sz w:val="28"/>
          <w:szCs w:val="28"/>
        </w:rPr>
        <w:t xml:space="preserve">Совета</w:t>
      </w:r>
      <w:r>
        <w:rPr>
          <w:rFonts w:ascii="Liberation Serif" w:hAnsi="Liberation Serif" w:cs="Liberation Serif"/>
          <w:sz w:val="28"/>
          <w:szCs w:val="28"/>
        </w:rPr>
        <w:t xml:space="preserve"> является решающим.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3.5.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Решение комиссии об отказе в </w:t>
      </w:r>
      <w:r>
        <w:rPr>
          <w:rFonts w:ascii="Liberation Serif" w:hAnsi="Liberation Serif" w:cs="Liberation Serif"/>
          <w:sz w:val="28"/>
          <w:szCs w:val="28"/>
        </w:rPr>
        <w:t xml:space="preserve">присвоении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 при</w:t>
      </w:r>
      <w:r>
        <w:rPr>
          <w:rFonts w:ascii="Liberation Serif" w:hAnsi="Liberation Serif" w:cs="Liberation Serif"/>
          <w:sz w:val="28"/>
          <w:szCs w:val="28"/>
        </w:rPr>
        <w:t xml:space="preserve">нимается в отношении кандидатов: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не соответствующих требованиям, установленным пунктом 1.</w:t>
      </w:r>
      <w:r>
        <w:rPr>
          <w:rFonts w:ascii="Liberation Serif" w:hAnsi="Liberation Serif" w:cs="Liberation Serif"/>
          <w:sz w:val="28"/>
          <w:szCs w:val="28"/>
        </w:rPr>
        <w:t xml:space="preserve">5</w:t>
      </w:r>
      <w:r>
        <w:rPr>
          <w:rFonts w:ascii="Liberation Serif" w:hAnsi="Liberation Serif" w:cs="Liberation Serif"/>
          <w:sz w:val="28"/>
          <w:szCs w:val="28"/>
        </w:rPr>
        <w:t xml:space="preserve"> настоящего Положения;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 </w:t>
      </w:r>
      <w:r>
        <w:rPr>
          <w:rFonts w:ascii="Liberation Serif" w:hAnsi="Liberation Serif" w:cs="Liberation Serif"/>
          <w:sz w:val="28"/>
          <w:szCs w:val="28"/>
        </w:rPr>
        <w:t xml:space="preserve">не представивших или представивших документы</w:t>
      </w:r>
      <w:r>
        <w:rPr>
          <w:rFonts w:ascii="Liberation Serif" w:hAnsi="Liberation Serif" w:cs="Liberation Serif"/>
          <w:sz w:val="28"/>
          <w:szCs w:val="28"/>
        </w:rPr>
        <w:t xml:space="preserve"> и материалы</w:t>
      </w:r>
      <w:r>
        <w:rPr>
          <w:rFonts w:ascii="Liberation Serif" w:hAnsi="Liberation Serif" w:cs="Liberation Serif"/>
          <w:sz w:val="28"/>
          <w:szCs w:val="28"/>
        </w:rPr>
        <w:t xml:space="preserve">, указанные в пункте 2.2 настоящего Положения, не в полном объеме</w:t>
      </w:r>
      <w:r>
        <w:rPr>
          <w:rFonts w:ascii="Liberation Serif" w:hAnsi="Liberation Serif" w:cs="Liberation Serif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 </w:t>
      </w:r>
      <w:r>
        <w:rPr>
          <w:rFonts w:ascii="Liberation Serif" w:hAnsi="Liberation Serif" w:cs="Liberation Serif"/>
          <w:sz w:val="28"/>
          <w:szCs w:val="28"/>
        </w:rPr>
        <w:t xml:space="preserve">не набравш</w:t>
      </w:r>
      <w:r>
        <w:rPr>
          <w:rFonts w:ascii="Liberation Serif" w:hAnsi="Liberation Serif" w:cs="Liberation Serif"/>
          <w:sz w:val="28"/>
          <w:szCs w:val="28"/>
        </w:rPr>
        <w:t xml:space="preserve">их наибольшее количество баллов, с учетом количества победителей конкурса, установленного в пункте 3.4 настоящего Положения.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3.6. </w:t>
      </w:r>
      <w:r>
        <w:rPr>
          <w:rFonts w:ascii="Liberation Serif" w:hAnsi="Liberation Serif" w:cs="Liberation Serif"/>
          <w:sz w:val="28"/>
          <w:szCs w:val="28"/>
        </w:rPr>
        <w:t xml:space="preserve">Решение о </w:t>
      </w:r>
      <w:r>
        <w:rPr>
          <w:rFonts w:ascii="Liberation Serif" w:hAnsi="Liberation Serif" w:cs="Liberation Serif"/>
          <w:sz w:val="28"/>
          <w:szCs w:val="28"/>
        </w:rPr>
        <w:t xml:space="preserve">присвоении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и</w:t>
      </w:r>
      <w:r>
        <w:rPr>
          <w:rFonts w:ascii="Liberation Serif" w:hAnsi="Liberation Serif" w:cs="Liberation Serif"/>
          <w:sz w:val="28"/>
          <w:szCs w:val="28"/>
        </w:rPr>
        <w:t xml:space="preserve"> об отказе в </w:t>
      </w:r>
      <w:r>
        <w:rPr>
          <w:rFonts w:ascii="Liberation Serif" w:hAnsi="Liberation Serif" w:cs="Liberation Serif"/>
          <w:sz w:val="28"/>
          <w:szCs w:val="28"/>
        </w:rPr>
        <w:t xml:space="preserve">присвоении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 оформляется протоколом, который подписы</w:t>
      </w:r>
      <w:r>
        <w:rPr>
          <w:rFonts w:ascii="Liberation Serif" w:hAnsi="Liberation Serif" w:cs="Liberation Serif"/>
          <w:sz w:val="28"/>
          <w:szCs w:val="28"/>
        </w:rPr>
        <w:t xml:space="preserve">вается председателем и секретарё</w:t>
      </w:r>
      <w:r>
        <w:rPr>
          <w:rFonts w:ascii="Liberation Serif" w:hAnsi="Liberation Serif" w:cs="Liberation Serif"/>
          <w:sz w:val="28"/>
          <w:szCs w:val="28"/>
        </w:rPr>
        <w:t xml:space="preserve">м</w:t>
      </w:r>
      <w:r>
        <w:rPr>
          <w:rFonts w:ascii="Liberation Serif" w:hAnsi="Liberation Serif" w:cs="Liberation Serif"/>
          <w:sz w:val="28"/>
          <w:szCs w:val="28"/>
        </w:rPr>
        <w:t xml:space="preserve"> Совета</w:t>
      </w:r>
      <w:r>
        <w:rPr>
          <w:rFonts w:ascii="Liberation Serif" w:hAnsi="Liberation Serif" w:cs="Liberation Serif"/>
          <w:sz w:val="28"/>
          <w:szCs w:val="28"/>
        </w:rPr>
        <w:t xml:space="preserve"> в течение 3 рабочих дней </w:t>
      </w:r>
      <w:r>
        <w:rPr>
          <w:rFonts w:ascii="Liberation Serif" w:hAnsi="Liberation Serif" w:cs="Liberation Serif"/>
          <w:sz w:val="28"/>
          <w:szCs w:val="28"/>
        </w:rPr>
        <w:t xml:space="preserve">со дня </w:t>
      </w:r>
      <w:r>
        <w:rPr>
          <w:rFonts w:ascii="Liberation Serif" w:hAnsi="Liberation Serif" w:cs="Liberation Serif"/>
          <w:sz w:val="28"/>
          <w:szCs w:val="28"/>
        </w:rPr>
        <w:t xml:space="preserve">проведения заседания</w:t>
      </w:r>
      <w:r>
        <w:rPr>
          <w:rFonts w:ascii="Liberation Serif" w:hAnsi="Liberation Serif" w:cs="Liberation Serif"/>
          <w:sz w:val="28"/>
          <w:szCs w:val="28"/>
        </w:rPr>
        <w:t xml:space="preserve"> Совета</w:t>
      </w:r>
      <w:r>
        <w:rPr>
          <w:rFonts w:ascii="Liberation Serif" w:hAnsi="Liberation Serif" w:cs="Liberation Serif"/>
          <w:sz w:val="28"/>
          <w:szCs w:val="28"/>
        </w:rPr>
        <w:t xml:space="preserve">. Решение </w:t>
      </w:r>
      <w:r>
        <w:rPr>
          <w:rFonts w:ascii="Liberation Serif" w:hAnsi="Liberation Serif" w:cs="Liberation Serif"/>
          <w:sz w:val="28"/>
          <w:szCs w:val="28"/>
        </w:rPr>
        <w:t xml:space="preserve">Совета</w:t>
      </w:r>
      <w:r>
        <w:rPr>
          <w:rFonts w:ascii="Liberation Serif" w:hAnsi="Liberation Serif" w:cs="Liberation Serif"/>
          <w:sz w:val="28"/>
          <w:szCs w:val="28"/>
        </w:rPr>
        <w:t xml:space="preserve"> носит</w:t>
      </w:r>
      <w:r>
        <w:rPr>
          <w:rFonts w:ascii="Liberation Serif" w:hAnsi="Liberation Serif" w:cs="Liberation Serif"/>
          <w:sz w:val="28"/>
          <w:szCs w:val="28"/>
        </w:rPr>
        <w:t xml:space="preserve"> рекомендательный характер.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3.7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Департамент в течение 7 рабочих дней со дня оформления протокола, указанного в пункте 3.6 настоящего Положения,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разрабатывает проект распоряжения Губернатора автономного округа о </w:t>
      </w:r>
      <w:r>
        <w:rPr>
          <w:rFonts w:ascii="Liberation Serif" w:hAnsi="Liberation Serif" w:cs="Liberation Serif"/>
          <w:sz w:val="28"/>
          <w:szCs w:val="28"/>
        </w:rPr>
        <w:t xml:space="preserve">присвоении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</w:t>
      </w:r>
      <w:r>
        <w:rPr>
          <w:rFonts w:ascii="Liberation Serif" w:hAnsi="Liberation Serif" w:cs="Liberation Serif"/>
          <w:sz w:val="28"/>
          <w:szCs w:val="28"/>
        </w:rPr>
        <w:t xml:space="preserve"> (далее – распоряжение Губернатора автономного округа) </w:t>
      </w:r>
      <w:r>
        <w:rPr>
          <w:rFonts w:ascii="Liberation Serif" w:hAnsi="Liberation Serif" w:cs="Liberation Serif"/>
          <w:sz w:val="28"/>
          <w:szCs w:val="28"/>
        </w:rPr>
        <w:t xml:space="preserve">и вносит его на рассмотрение </w:t>
      </w:r>
      <w:r>
        <w:rPr>
          <w:rFonts w:ascii="Liberation Serif" w:hAnsi="Liberation Serif" w:cs="Liberation Serif"/>
          <w:sz w:val="28"/>
          <w:szCs w:val="28"/>
        </w:rPr>
        <w:t xml:space="preserve">Губернатору автономного округа.</w:t>
      </w:r>
      <w:r/>
    </w:p>
    <w:p>
      <w:pPr>
        <w:ind w:firstLine="540"/>
        <w:jc w:val="both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   Распоряжение Губернатора автономного округа является решением о присвоении звания.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3.8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Информация о </w:t>
      </w:r>
      <w:r>
        <w:rPr>
          <w:rFonts w:ascii="Liberation Serif" w:hAnsi="Liberation Serif" w:cs="Liberation Serif"/>
          <w:sz w:val="28"/>
          <w:szCs w:val="28"/>
        </w:rPr>
        <w:t xml:space="preserve">результатах конкурса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в течени</w:t>
      </w:r>
      <w:r>
        <w:rPr>
          <w:rFonts w:ascii="Liberation Serif" w:hAnsi="Liberation Serif" w:cs="Liberation Serif"/>
          <w:sz w:val="28"/>
          <w:szCs w:val="28"/>
        </w:rPr>
        <w:t xml:space="preserve">е </w:t>
      </w:r>
      <w:r>
        <w:rPr>
          <w:rFonts w:ascii="Liberation Serif" w:hAnsi="Liberation Serif" w:cs="Liberation Serif"/>
          <w:sz w:val="28"/>
          <w:szCs w:val="28"/>
        </w:rPr>
        <w:t xml:space="preserve">10 рабочих дней со дня принятия распоряжения Губернатора автономного округа </w:t>
      </w:r>
      <w:r>
        <w:rPr>
          <w:rFonts w:ascii="Liberation Serif" w:hAnsi="Liberation Serif" w:cs="Liberation Serif"/>
          <w:sz w:val="28"/>
          <w:szCs w:val="28"/>
        </w:rPr>
        <w:t xml:space="preserve">размещается на официальном сайте департамента </w:t>
      </w:r>
      <w:hyperlink r:id="rId12" w:tooltip="https://depcul.yanao.ru" w:history="1">
        <w:r>
          <w:rPr>
            <w:rStyle w:val="890"/>
            <w:rFonts w:ascii="Liberation Serif" w:hAnsi="Liberation Serif" w:cs="Liberation Serif"/>
            <w:color w:val="auto"/>
            <w:sz w:val="28"/>
            <w:szCs w:val="28"/>
            <w:u w:val="none"/>
          </w:rPr>
          <w:t xml:space="preserve">https://depcul.yanao.ru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в информацио</w:t>
      </w:r>
      <w:r>
        <w:rPr>
          <w:rFonts w:ascii="Liberation Serif" w:hAnsi="Liberation Serif" w:cs="Liberation Serif"/>
          <w:sz w:val="28"/>
          <w:szCs w:val="28"/>
        </w:rPr>
        <w:t xml:space="preserve">нно-телекоммуникационной сети Интернет.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3.9. </w:t>
      </w:r>
      <w:r>
        <w:rPr>
          <w:rFonts w:ascii="Liberation Serif" w:hAnsi="Liberation Serif" w:cs="Liberation Serif"/>
          <w:sz w:val="28"/>
          <w:szCs w:val="28"/>
        </w:rPr>
        <w:t xml:space="preserve">Департамент в течение </w:t>
      </w:r>
      <w:r>
        <w:rPr>
          <w:rFonts w:ascii="Liberation Serif" w:hAnsi="Liberation Serif" w:cs="Liberation Serif"/>
          <w:sz w:val="28"/>
          <w:szCs w:val="28"/>
        </w:rPr>
        <w:t xml:space="preserve">20 рабочих дней</w:t>
      </w:r>
      <w:r>
        <w:rPr>
          <w:rFonts w:ascii="Liberation Serif" w:hAnsi="Liberation Serif" w:cs="Liberation Serif"/>
          <w:sz w:val="28"/>
          <w:szCs w:val="28"/>
        </w:rPr>
        <w:t xml:space="preserve"> со дня принятия распоряжения Губернатора автономного округа перечисляет </w:t>
      </w:r>
      <w:r>
        <w:rPr>
          <w:rFonts w:ascii="Liberation Serif" w:hAnsi="Liberation Serif" w:cs="Liberation Serif"/>
          <w:sz w:val="28"/>
          <w:szCs w:val="28"/>
        </w:rPr>
        <w:t xml:space="preserve">гражданам, удостоенным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вания, единовременную денежную выплату к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ванию.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3.10. Выплата единовременной денежной выплаты к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ванию, изготовление удостоверений 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наков осуществля</w:t>
      </w:r>
      <w:r>
        <w:rPr>
          <w:rFonts w:ascii="Liberation Serif" w:hAnsi="Liberation Serif" w:cs="Liberation Serif"/>
          <w:sz w:val="28"/>
          <w:szCs w:val="28"/>
        </w:rPr>
        <w:t xml:space="preserve">ю</w:t>
      </w:r>
      <w:r>
        <w:rPr>
          <w:rFonts w:ascii="Liberation Serif" w:hAnsi="Liberation Serif" w:cs="Liberation Serif"/>
          <w:sz w:val="28"/>
          <w:szCs w:val="28"/>
        </w:rPr>
        <w:t xml:space="preserve">тся за счет бюджетных ассигнований, предусмотренных в окружном бюджете на </w:t>
      </w:r>
      <w:r>
        <w:rPr>
          <w:rFonts w:ascii="Liberation Serif" w:hAnsi="Liberation Serif" w:cs="Liberation Serif"/>
          <w:sz w:val="28"/>
          <w:szCs w:val="28"/>
        </w:rPr>
        <w:t xml:space="preserve">указанные </w:t>
      </w:r>
      <w:r>
        <w:rPr>
          <w:rFonts w:ascii="Liberation Serif" w:hAnsi="Liberation Serif" w:cs="Liberation Serif"/>
          <w:sz w:val="28"/>
          <w:szCs w:val="28"/>
        </w:rPr>
        <w:t xml:space="preserve">цели, в рамках реализации государственной программы автономного округа «Основные направления развития культуры», утвержденной постановлением Правительства автономного округа от 25 декабря 2013 го</w:t>
      </w:r>
      <w:r>
        <w:rPr>
          <w:rFonts w:ascii="Liberation Serif" w:hAnsi="Liberation Serif" w:cs="Liberation Serif"/>
          <w:sz w:val="28"/>
          <w:szCs w:val="28"/>
        </w:rPr>
        <w:t xml:space="preserve">да №</w:t>
      </w:r>
      <w:r>
        <w:rPr>
          <w:rFonts w:ascii="Liberation Serif" w:hAnsi="Liberation Serif" w:cs="Liberation Serif"/>
          <w:sz w:val="28"/>
          <w:szCs w:val="28"/>
        </w:rPr>
        <w:t xml:space="preserve"> 1122-П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3.11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Изготовление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удостоверений 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наков,</w:t>
      </w:r>
      <w:r>
        <w:rPr>
          <w:rFonts w:ascii="Liberation Serif" w:hAnsi="Liberation Serif" w:cs="Liberation Serif"/>
          <w:sz w:val="28"/>
          <w:szCs w:val="28"/>
        </w:rPr>
        <w:t xml:space="preserve"> а также возврат кандидатам </w:t>
      </w:r>
      <w:r>
        <w:rPr>
          <w:rFonts w:ascii="Liberation Serif" w:hAnsi="Liberation Serif" w:cs="Liberation Serif"/>
          <w:sz w:val="28"/>
          <w:szCs w:val="28"/>
        </w:rPr>
        <w:t xml:space="preserve">изделия в оригинальном виде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государственным автономным учреждением культуры автономного округа «Окружной Дом ремёсел».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Возврат кандидатам изделия в оригинальном виде осуществляется </w:t>
      </w:r>
      <w:r>
        <w:rPr>
          <w:rFonts w:ascii="Liberation Serif" w:hAnsi="Liberation Serif" w:cs="Liberation Serif"/>
          <w:sz w:val="28"/>
          <w:szCs w:val="28"/>
        </w:rPr>
        <w:t xml:space="preserve">посредством почтового отправления не позднее </w:t>
      </w:r>
      <w:r>
        <w:rPr>
          <w:rFonts w:ascii="Liberation Serif" w:hAnsi="Liberation Serif" w:cs="Liberation Serif"/>
          <w:sz w:val="28"/>
          <w:szCs w:val="28"/>
        </w:rPr>
        <w:t xml:space="preserve">30 рабочих дней </w:t>
      </w:r>
      <w:r>
        <w:rPr>
          <w:rFonts w:ascii="Liberation Serif" w:hAnsi="Liberation Serif" w:cs="Liberation Serif"/>
          <w:sz w:val="28"/>
          <w:szCs w:val="28"/>
        </w:rPr>
        <w:t xml:space="preserve">со дня принятия распоряжения Губернатора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8"/>
          <w:szCs w:val="28"/>
        </w:rPr>
        <w:t xml:space="preserve">3.12. Учё</w:t>
      </w:r>
      <w:r>
        <w:rPr>
          <w:rFonts w:ascii="Liberation Serif" w:hAnsi="Liberation Serif" w:cs="Liberation Serif"/>
          <w:sz w:val="28"/>
          <w:szCs w:val="28"/>
        </w:rPr>
        <w:t xml:space="preserve">т выдачи удостоверений,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наков, а также </w:t>
      </w:r>
      <w:r>
        <w:rPr>
          <w:rFonts w:ascii="Liberation Serif" w:hAnsi="Liberation Serif" w:cs="Liberation Serif"/>
          <w:sz w:val="28"/>
          <w:szCs w:val="28"/>
        </w:rPr>
        <w:t xml:space="preserve">ведение </w:t>
      </w:r>
      <w:r>
        <w:rPr>
          <w:rFonts w:ascii="Liberation Serif" w:hAnsi="Liberation Serif" w:cs="Liberation Serif"/>
          <w:sz w:val="28"/>
          <w:szCs w:val="28"/>
        </w:rPr>
        <w:t xml:space="preserve">реестр</w:t>
      </w:r>
      <w:r>
        <w:rPr>
          <w:rFonts w:ascii="Liberation Serif" w:hAnsi="Liberation Serif" w:cs="Liberation Serif"/>
          <w:sz w:val="28"/>
          <w:szCs w:val="28"/>
        </w:rPr>
        <w:t xml:space="preserve">а</w:t>
      </w:r>
      <w:r>
        <w:rPr>
          <w:rFonts w:ascii="Liberation Serif" w:hAnsi="Liberation Serif" w:cs="Liberation Serif"/>
          <w:sz w:val="28"/>
          <w:szCs w:val="28"/>
        </w:rPr>
        <w:t xml:space="preserve"> лиц, которым присвоено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вание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осуществляется</w:t>
      </w:r>
      <w:r>
        <w:rPr>
          <w:rFonts w:ascii="Liberation Serif" w:hAnsi="Liberation Serif" w:cs="Liberation Serif"/>
          <w:sz w:val="28"/>
          <w:szCs w:val="28"/>
        </w:rPr>
        <w:t xml:space="preserve"> секретарем Совета </w:t>
      </w:r>
      <w:r>
        <w:rPr>
          <w:rFonts w:ascii="Liberation Serif" w:hAnsi="Liberation Serif" w:cs="Liberation Serif"/>
          <w:sz w:val="28"/>
          <w:szCs w:val="28"/>
        </w:rPr>
        <w:t xml:space="preserve">в журнале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выдачи удостоверений и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з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наков </w:t>
      </w:r>
      <w:r>
        <w:rPr>
          <w:rFonts w:ascii="Liberation Serif" w:hAnsi="Liberation Serif" w:cs="Liberation Serif"/>
          <w:sz w:val="28"/>
          <w:szCs w:val="28"/>
        </w:rPr>
        <w:t xml:space="preserve">по форме согласно приложению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>
        <w:rPr>
          <w:rFonts w:ascii="Liberation Serif" w:hAnsi="Liberation Serif" w:cs="Liberation Serif"/>
          <w:bCs/>
          <w:sz w:val="28"/>
          <w:szCs w:val="28"/>
        </w:rPr>
        <w:t xml:space="preserve">№ </w:t>
      </w:r>
      <w:r>
        <w:rPr>
          <w:rFonts w:ascii="Liberation Serif" w:hAnsi="Liberation Serif" w:cs="Liberation Serif"/>
          <w:bCs/>
          <w:sz w:val="28"/>
          <w:szCs w:val="28"/>
        </w:rPr>
        <w:t xml:space="preserve">6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к настоящему Положению</w:t>
      </w:r>
      <w:r>
        <w:rPr>
          <w:rFonts w:ascii="Liberation Serif" w:hAnsi="Liberation Serif" w:cs="Liberation Serif"/>
          <w:bCs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3.13</w:t>
      </w:r>
      <w:r>
        <w:rPr>
          <w:rFonts w:ascii="Liberation Serif" w:hAnsi="Liberation Serif" w:cs="Liberation Serif"/>
          <w:sz w:val="28"/>
          <w:szCs w:val="28"/>
        </w:rPr>
        <w:t xml:space="preserve">. </w:t>
      </w:r>
      <w:r>
        <w:rPr>
          <w:rFonts w:ascii="Liberation Serif" w:hAnsi="Liberation Serif" w:cs="Liberation Serif"/>
          <w:sz w:val="28"/>
          <w:szCs w:val="28"/>
        </w:rPr>
        <w:t xml:space="preserve">Вручение удостоверений и </w:t>
      </w:r>
      <w:r>
        <w:rPr>
          <w:rFonts w:ascii="Liberation Serif" w:hAnsi="Liberation Serif" w:cs="Liberation Serif"/>
          <w:sz w:val="28"/>
          <w:szCs w:val="28"/>
        </w:rPr>
        <w:t xml:space="preserve">з</w:t>
      </w:r>
      <w:r>
        <w:rPr>
          <w:rFonts w:ascii="Liberation Serif" w:hAnsi="Liberation Serif" w:cs="Liberation Serif"/>
          <w:sz w:val="28"/>
          <w:szCs w:val="28"/>
        </w:rPr>
        <w:t xml:space="preserve">наков осуществляется в ходе торжественной церемонии.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1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91"/>
        <w:ind w:left="4253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по</w:t>
      </w:r>
      <w:r>
        <w:rPr>
          <w:rFonts w:ascii="Liberation Serif" w:hAnsi="Liberation Serif" w:cs="Liberation Serif"/>
          <w:sz w:val="28"/>
          <w:szCs w:val="28"/>
        </w:rPr>
        <w:t xml:space="preserve">рядке и условиях присвоения почё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ind w:left="5670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pacing w:val="3"/>
          <w:sz w:val="28"/>
          <w:szCs w:val="28"/>
          <w:lang w:eastAsia="ru-RU"/>
        </w:rPr>
        <w:t xml:space="preserve">ФОРМА </w:t>
      </w:r>
      <w:r>
        <w:rPr>
          <w:rFonts w:ascii="Liberation Serif" w:hAnsi="Liberation Serif" w:eastAsia="Times New Roman" w:cs="Liberation Serif"/>
          <w:b/>
          <w:spacing w:val="3"/>
          <w:sz w:val="28"/>
          <w:szCs w:val="28"/>
          <w:lang w:eastAsia="ru-RU"/>
        </w:rPr>
        <w:t xml:space="preserve">ХОДАТАЙСТВА</w:t>
      </w:r>
      <w:r/>
    </w:p>
    <w:p>
      <w:pPr>
        <w:ind w:left="5670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b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pacing w:val="3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ХОДАТАЙСТВО</w:t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на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присвоение почё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тного звания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«Мастер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народных художественных промыслов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и ремёсел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jc w:val="center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r>
      <w:r/>
    </w:p>
    <w:p>
      <w:pPr>
        <w:pStyle w:val="884"/>
        <w:ind w:left="0" w:firstLine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1. 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Фамилия, имя, отчество 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кандидата на 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присвоение 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почё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тного звания </w:t>
      </w:r>
      <w:r>
        <w:rPr>
          <w:rFonts w:ascii="Liberation Serif" w:hAnsi="Liberation Serif" w:cs="Liberation Serif"/>
          <w:sz w:val="28"/>
          <w:szCs w:val="28"/>
        </w:rPr>
        <w:t xml:space="preserve">«Мастер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 (далее – кандидат) 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___________________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_______________________</w:t>
      </w:r>
      <w:r>
        <w:rPr>
          <w:rFonts w:ascii="Liberation Serif" w:hAnsi="Liberation Serif" w:cs="Liberation Serif"/>
          <w:color w:val="000000" w:themeColor="text1"/>
          <w:spacing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__________________________________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_______________________________,</w:t>
      </w:r>
      <w:r/>
    </w:p>
    <w:p>
      <w:pPr>
        <w:pStyle w:val="884"/>
        <w:ind w:left="0" w:firstLine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2. 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Контактные данные (телефон, </w:t>
      </w:r>
      <w:r>
        <w:rPr>
          <w:rFonts w:ascii="Liberation Serif" w:hAnsi="Liberation Serif" w:cs="Liberation Serif"/>
          <w:spacing w:val="3"/>
          <w:sz w:val="28"/>
          <w:szCs w:val="28"/>
          <w:lang w:val="en-US" w:eastAsia="ru-RU"/>
        </w:rPr>
        <w:t xml:space="preserve">e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-</w:t>
      </w:r>
      <w:r>
        <w:rPr>
          <w:rFonts w:ascii="Liberation Serif" w:hAnsi="Liberation Serif" w:cs="Liberation Serif"/>
          <w:spacing w:val="3"/>
          <w:sz w:val="28"/>
          <w:szCs w:val="28"/>
          <w:lang w:val="en-US" w:eastAsia="ru-RU"/>
        </w:rPr>
        <w:t xml:space="preserve">mail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адрес)_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________________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</w:t>
      </w:r>
      <w:r/>
    </w:p>
    <w:p>
      <w:pPr>
        <w:pStyle w:val="884"/>
        <w:ind w:left="0" w:firstLine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___________________________________________________________________</w:t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pacing w:val="3"/>
          <w:sz w:val="28"/>
          <w:szCs w:val="28"/>
          <w:lang w:eastAsia="ru-RU"/>
        </w:rPr>
        <w:t xml:space="preserve">__________________________________________________________________,</w:t>
      </w:r>
      <w:r/>
    </w:p>
    <w:p>
      <w:pPr>
        <w:pStyle w:val="900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3. 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Должность, место работы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                          </w:t>
      </w:r>
      <w:r/>
    </w:p>
    <w:p>
      <w:pPr>
        <w:pStyle w:val="900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                                                                                                        (полное наименование организации, адрес, телефон) </w:t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br/>
        <w:t xml:space="preserve">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_______________________________,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4. 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Пол ___________ 5.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Дата рождения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(число, месяц,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год)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6. 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Образование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_____________________________________________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</w:t>
      </w:r>
      <w:r/>
    </w:p>
    <w:p>
      <w:pPr>
        <w:pStyle w:val="900"/>
        <w:ind w:left="2127" w:firstLine="709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(наименование образовательной организации, дата окончания, специальность) 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7. 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Место жительства/пребывания 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___________________________________________________________________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______________________________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,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8. </w:t>
      </w:r>
      <w:r>
        <w:rPr>
          <w:rFonts w:ascii="Liberation Serif" w:hAnsi="Liberation Serif" w:cs="Liberation Serif"/>
          <w:sz w:val="28"/>
          <w:szCs w:val="28"/>
        </w:rPr>
        <w:t xml:space="preserve">Стаж работы в сфере 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</w:rPr>
        <w:t xml:space="preserve"> и ремёсел 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____________________________________________________________________,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9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. 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Характеристика с указанием заслуг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кандидата и его вклада </w:t>
      </w:r>
      <w:r>
        <w:rPr>
          <w:rFonts w:ascii="Liberation Serif" w:hAnsi="Liberation Serif" w:cs="Liberation Serif"/>
          <w:sz w:val="28"/>
          <w:szCs w:val="28"/>
        </w:rPr>
        <w:t xml:space="preserve">за три года до выдвижения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_________________________________________________________,</w:t>
      </w:r>
      <w:r/>
    </w:p>
    <w:p>
      <w:pPr>
        <w:pStyle w:val="90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10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. 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Информация о включенных/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не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включенных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изделиях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кандидата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в состав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музейного фонда государственных и (или) муниципальных музеев в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                                   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Ямало-Ненецком автономном округе,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Художественного фонда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изделий народных художественных промыслов Ямало-Ненецкого автономного округа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___________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____________________________________________________</w:t>
      </w:r>
      <w:r/>
    </w:p>
    <w:p>
      <w:pPr>
        <w:jc w:val="both"/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____________________________________________________________________.</w:t>
      </w:r>
      <w:r/>
    </w:p>
    <w:p>
      <w:pPr>
        <w:jc w:val="both"/>
        <w:spacing w:after="0" w:line="240" w:lineRule="auto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____________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ab/>
        <w:t xml:space="preserve">       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___________</w:t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   </w:t>
      </w:r>
      <w:r>
        <w:rPr>
          <w:rFonts w:ascii="Liberation Serif" w:hAnsi="Liberation Serif" w:eastAsia="Times New Roman" w:cs="Liberation Serif"/>
          <w:spacing w:val="3"/>
          <w:sz w:val="28"/>
          <w:szCs w:val="28"/>
          <w:lang w:eastAsia="ru-RU"/>
        </w:rPr>
        <w:t xml:space="preserve"> </w:t>
      </w:r>
      <w:r>
        <w:rPr>
          <w:rFonts w:ascii="Liberation Serif" w:hAnsi="Liberation Serif" w:eastAsia="Times New Roman" w:cs="Liberation Serif"/>
          <w:spacing w:val="3"/>
          <w:sz w:val="20"/>
          <w:szCs w:val="20"/>
          <w:lang w:eastAsia="ru-RU"/>
        </w:rPr>
        <w:t xml:space="preserve">(</w:t>
      </w:r>
      <w:r>
        <w:rPr>
          <w:rFonts w:ascii="Liberation Serif" w:hAnsi="Liberation Serif" w:eastAsia="Times New Roman" w:cs="Liberation Serif"/>
          <w:spacing w:val="3"/>
          <w:sz w:val="20"/>
          <w:szCs w:val="20"/>
          <w:lang w:eastAsia="ru-RU"/>
        </w:rPr>
        <w:t xml:space="preserve">подпись)   </w:t>
      </w:r>
      <w:r>
        <w:rPr>
          <w:rFonts w:ascii="Liberation Serif" w:hAnsi="Liberation Serif" w:eastAsia="Times New Roman" w:cs="Liberation Serif"/>
          <w:spacing w:val="3"/>
          <w:sz w:val="20"/>
          <w:szCs w:val="20"/>
          <w:lang w:eastAsia="ru-RU"/>
        </w:rPr>
        <w:t xml:space="preserve">      </w:t>
      </w:r>
      <w:r>
        <w:rPr>
          <w:rFonts w:ascii="Liberation Serif" w:hAnsi="Liberation Serif" w:eastAsia="Times New Roman" w:cs="Liberation Serif"/>
          <w:spacing w:val="3"/>
          <w:sz w:val="20"/>
          <w:szCs w:val="20"/>
          <w:lang w:eastAsia="ru-RU"/>
        </w:rPr>
        <w:t xml:space="preserve">                           </w:t>
      </w:r>
      <w:r>
        <w:rPr>
          <w:rFonts w:ascii="Liberation Serif" w:hAnsi="Liberation Serif" w:eastAsia="Times New Roman" w:cs="Liberation Serif"/>
          <w:spacing w:val="3"/>
          <w:sz w:val="20"/>
          <w:szCs w:val="20"/>
          <w:lang w:eastAsia="ru-RU"/>
        </w:rPr>
        <w:t xml:space="preserve"> (Ф.И.О.)</w:t>
      </w:r>
      <w:r/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Liberation Serif"/>
          <w:spacing w:val="3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pacing w:val="3"/>
          <w:sz w:val="24"/>
          <w:szCs w:val="24"/>
          <w:lang w:eastAsia="ru-RU"/>
        </w:rPr>
        <w:t xml:space="preserve">«_____»_____________________ 20__ г.</w:t>
      </w:r>
      <w:r/>
    </w:p>
    <w:p>
      <w:pPr>
        <w:pStyle w:val="900"/>
        <w:rPr>
          <w:color w:val="auto"/>
          <w:sz w:val="20"/>
          <w:szCs w:val="20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color w:val="auto"/>
          <w:sz w:val="20"/>
          <w:szCs w:val="20"/>
        </w:rPr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2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91"/>
        <w:ind w:left="4253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порядке и условиях </w:t>
      </w:r>
      <w:r>
        <w:rPr>
          <w:rFonts w:ascii="Liberation Serif" w:hAnsi="Liberation Serif" w:cs="Liberation Serif"/>
          <w:sz w:val="28"/>
          <w:szCs w:val="28"/>
        </w:rPr>
        <w:t xml:space="preserve">присвоения почё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 ремёсел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8"/>
          <w:szCs w:val="28"/>
          <w:lang w:eastAsia="ru-RU"/>
        </w:rPr>
      </w:pPr>
      <w:r>
        <w:rPr>
          <w:rFonts w:ascii="Liberation Serif" w:hAnsi="Liberation Serif" w:eastAsia="Calibri" w:cs="Liberation Serif"/>
          <w:sz w:val="28"/>
          <w:szCs w:val="28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8"/>
          <w:szCs w:val="28"/>
          <w:lang w:eastAsia="ru-RU"/>
        </w:rPr>
      </w:pPr>
      <w:r>
        <w:rPr>
          <w:rFonts w:ascii="Liberation Serif" w:hAnsi="Liberation Serif" w:eastAsia="Calibri" w:cs="Liberation Serif"/>
          <w:sz w:val="28"/>
          <w:szCs w:val="28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ФОРМА СОГЛАСИЯ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СОГЛАСИЕ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обработку персональных данных</w:t>
      </w:r>
      <w:r/>
    </w:p>
    <w:p>
      <w:pPr>
        <w:ind w:firstLine="708"/>
        <w:jc w:val="center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 _____________________________________________________________,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(фамилия, имя, отчество)</w:t>
      </w:r>
      <w:r/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документ, удостоверяющий личность: ____________________________________________________________________,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(наименование, серия и номер, когда и кем выдан)</w:t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зарегистрирован по </w:t>
      </w:r>
      <w:r>
        <w:rPr>
          <w:rFonts w:ascii="Liberation Serif" w:hAnsi="Liberation Serif" w:cs="Liberation Serif"/>
          <w:sz w:val="28"/>
          <w:szCs w:val="28"/>
        </w:rPr>
        <w:t xml:space="preserve">адресу:_</w:t>
      </w:r>
      <w:r>
        <w:rPr>
          <w:rFonts w:ascii="Liberation Serif" w:hAnsi="Liberation Serif" w:cs="Liberation Serif"/>
          <w:sz w:val="28"/>
          <w:szCs w:val="28"/>
        </w:rPr>
        <w:t xml:space="preserve">____________</w:t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</w:t>
      </w:r>
      <w:r>
        <w:rPr>
          <w:rFonts w:ascii="Liberation Serif" w:hAnsi="Liberation Serif" w:cs="Liberation Serif"/>
          <w:sz w:val="28"/>
          <w:szCs w:val="28"/>
        </w:rPr>
        <w:t xml:space="preserve">,</w:t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27 июля 2006 года № 152-ФЗ «О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персональных </w:t>
      </w:r>
      <w:r>
        <w:rPr>
          <w:rFonts w:ascii="Liberation Serif" w:hAnsi="Liberation Serif" w:cs="Liberation Serif"/>
          <w:sz w:val="28"/>
          <w:szCs w:val="28"/>
        </w:rPr>
        <w:t xml:space="preserve">данных», в целях</w:t>
      </w:r>
      <w:r>
        <w:rPr>
          <w:rFonts w:ascii="Liberation Serif" w:hAnsi="Liberation Serif" w:cs="Liberation Serif"/>
          <w:sz w:val="28"/>
          <w:szCs w:val="28"/>
        </w:rPr>
        <w:t xml:space="preserve"> участия в </w:t>
      </w:r>
      <w:r>
        <w:rPr>
          <w:rFonts w:ascii="Liberation Serif" w:hAnsi="Liberation Serif" w:cs="Liberation Serif"/>
          <w:sz w:val="28"/>
        </w:rPr>
        <w:t xml:space="preserve">конкурсе на присвоение </w:t>
      </w:r>
      <w:r>
        <w:rPr>
          <w:rFonts w:ascii="Liberation Serif" w:hAnsi="Liberation Serif" w:cs="Liberation Serif"/>
          <w:sz w:val="28"/>
          <w:szCs w:val="28"/>
        </w:rPr>
        <w:t xml:space="preserve">почётного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 и ремёсел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даю департаменту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</w:t>
      </w:r>
      <w:r>
        <w:rPr>
          <w:rFonts w:ascii="Liberation Serif" w:hAnsi="Liberation Serif" w:cs="Liberation Serif"/>
          <w:sz w:val="28"/>
          <w:szCs w:val="28"/>
        </w:rPr>
        <w:t xml:space="preserve">ультуры Ямало-Ненецкого автономного округа,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находящемуся по адресу: </w:t>
      </w:r>
      <w:r>
        <w:rPr>
          <w:rFonts w:ascii="Liberation Serif" w:hAnsi="Liberation Serif" w:cs="Liberation Serif"/>
          <w:sz w:val="28"/>
          <w:szCs w:val="28"/>
        </w:rPr>
        <w:t xml:space="preserve">629007,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Ямало-Ненецкий автономный округ, г. Салехард, ул. Республики, д. 29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государственному автономному учреждению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культуры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Ямало-Ненецкого автономного округа «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Окружной Дом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», находящемуся по адресу: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629008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Ямало-Ненецкий автономный округ, г. Салехард, ул.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Чубынина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д. 2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4,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свое согласие на обработку моих персональных данных, а именно: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фамилия, имя, отчество, дата рождения, паспортные данные,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гражданство,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сведения о постановке на учет в налоговом органе, сведения о регистрации в системе индивидуального (персонифицированного) учета в системе обязательного пенсионного страховани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я Российской Федерации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контактные данные (телефон, e-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mail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), адрес регистрации.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</w:t>
      </w:r>
      <w:r>
        <w:rPr>
          <w:rFonts w:ascii="Liberation Serif" w:hAnsi="Liberation Serif" w:cs="Liberation Serif"/>
          <w:sz w:val="28"/>
          <w:szCs w:val="28"/>
        </w:rPr>
        <w:t xml:space="preserve">астоящее согласие пред</w:t>
      </w:r>
      <w:r>
        <w:rPr>
          <w:rFonts w:ascii="Liberation Serif" w:hAnsi="Liberation Serif" w:cs="Liberation Serif"/>
          <w:sz w:val="28"/>
          <w:szCs w:val="28"/>
        </w:rPr>
        <w:t xml:space="preserve">ставляется мной на осуществление действий 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отношении моих персональных данных, включая (без ограничений) совершение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с</w:t>
      </w:r>
      <w:r>
        <w:rPr>
          <w:rFonts w:ascii="Liberation Serif" w:hAnsi="Liberation Serif" w:cs="Liberation Serif"/>
          <w:sz w:val="28"/>
          <w:szCs w:val="28"/>
        </w:rPr>
        <w:t xml:space="preserve">ледующих действий: любое действие (операция) или совок</w:t>
      </w:r>
      <w:r>
        <w:rPr>
          <w:rFonts w:ascii="Liberation Serif" w:hAnsi="Liberation Serif" w:cs="Liberation Serif"/>
          <w:sz w:val="28"/>
          <w:szCs w:val="28"/>
        </w:rPr>
        <w:t xml:space="preserve">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</w:t>
      </w:r>
      <w:r>
        <w:rPr>
          <w:rFonts w:ascii="Liberation Serif" w:hAnsi="Liberation Serif" w:cs="Liberation Serif"/>
          <w:sz w:val="28"/>
          <w:szCs w:val="28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года № 152-ФЗ </w:t>
      </w:r>
      <w:r>
        <w:rPr>
          <w:rFonts w:ascii="Liberation Serif" w:hAnsi="Liberation Serif" w:cs="Liberation Serif"/>
          <w:sz w:val="28"/>
          <w:szCs w:val="28"/>
        </w:rPr>
        <w:t xml:space="preserve">«О</w:t>
      </w:r>
      <w:r>
        <w:rPr>
          <w:rFonts w:ascii="Liberation Serif" w:hAnsi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cs="Liberation Serif"/>
          <w:sz w:val="28"/>
          <w:szCs w:val="28"/>
        </w:rPr>
        <w:t xml:space="preserve">персональных данных», а также на передачу такой информации третьим лицам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случаях, установленных законодательством.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Настоящее согласие действует со дня его подписания до дня отзыва в письменной форме.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Отзыв настоящего согласия оформляется в свободной форме и </w:t>
      </w:r>
      <w:r>
        <w:rPr>
          <w:rFonts w:ascii="Liberation Serif" w:hAnsi="Liberation Serif" w:cs="Liberation Serif"/>
          <w:sz w:val="28"/>
          <w:szCs w:val="28"/>
        </w:rPr>
        <w:t xml:space="preserve">направляется в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департамент к</w:t>
      </w:r>
      <w:r>
        <w:rPr>
          <w:rFonts w:ascii="Liberation Serif" w:hAnsi="Liberation Serif" w:cs="Liberation Serif"/>
          <w:sz w:val="28"/>
          <w:szCs w:val="28"/>
        </w:rPr>
        <w:t xml:space="preserve">ультуры Ямало-Ненецкого автономного округа почтовым отправлением по адресу: 629007,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Ямало-Ненецкий автономный округ, г. Салехард, ул. Республики, д. 29,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каб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. 307</w:t>
      </w:r>
      <w:r>
        <w:rPr>
          <w:rFonts w:ascii="Liberation Serif" w:hAnsi="Liberation Serif" w:cs="Liberation Serif"/>
          <w:sz w:val="28"/>
          <w:szCs w:val="28"/>
        </w:rPr>
        <w:t xml:space="preserve">, либо на адрес электронной почты: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depcul</w:t>
      </w:r>
      <w:r>
        <w:rPr>
          <w:rFonts w:ascii="Liberation Serif" w:hAnsi="Liberation Serif" w:cs="Liberation Serif"/>
          <w:sz w:val="28"/>
          <w:szCs w:val="28"/>
        </w:rPr>
        <w:t xml:space="preserve">@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dk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yanao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ru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Субъект персональных </w:t>
      </w:r>
      <w:r>
        <w:rPr>
          <w:rFonts w:ascii="Liberation Serif" w:hAnsi="Liberation Serif" w:cs="Liberation Serif"/>
          <w:sz w:val="28"/>
          <w:szCs w:val="28"/>
        </w:rPr>
        <w:t xml:space="preserve">данных:   </w:t>
      </w:r>
      <w:r>
        <w:rPr>
          <w:rFonts w:ascii="Liberation Serif" w:hAnsi="Liberation Serif" w:cs="Liberation Serif"/>
          <w:sz w:val="28"/>
          <w:szCs w:val="28"/>
        </w:rPr>
        <w:t xml:space="preserve">   ___________               ____________________</w:t>
      </w:r>
      <w:r/>
    </w:p>
    <w:p>
      <w:pPr>
        <w:spacing w:after="0" w:line="240" w:lineRule="auto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(</w:t>
      </w:r>
      <w:r>
        <w:rPr>
          <w:rFonts w:ascii="Liberation Serif" w:hAnsi="Liberation Serif" w:cs="Liberation Serif"/>
          <w:sz w:val="20"/>
        </w:rPr>
        <w:t xml:space="preserve">подпись)  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                           </w:t>
      </w:r>
      <w:r>
        <w:rPr>
          <w:rFonts w:ascii="Liberation Serif" w:hAnsi="Liberation Serif" w:cs="Liberation Serif"/>
          <w:sz w:val="20"/>
        </w:rPr>
        <w:t xml:space="preserve">   (Ф.И.О.)</w:t>
      </w:r>
      <w:r/>
    </w:p>
    <w:p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«____» _________ 20___года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3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91"/>
        <w:ind w:left="4253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по</w:t>
      </w:r>
      <w:r>
        <w:rPr>
          <w:rFonts w:ascii="Liberation Serif" w:hAnsi="Liberation Serif" w:cs="Liberation Serif"/>
          <w:sz w:val="28"/>
          <w:szCs w:val="28"/>
        </w:rPr>
        <w:t xml:space="preserve">рядке и условиях присвоения поч</w:t>
      </w:r>
      <w:r>
        <w:rPr>
          <w:rFonts w:ascii="Liberation Serif" w:hAnsi="Liberation Serif" w:cs="Liberation Serif"/>
          <w:sz w:val="28"/>
          <w:szCs w:val="28"/>
        </w:rPr>
        <w:t xml:space="preserve">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8"/>
          <w:szCs w:val="28"/>
          <w:lang w:eastAsia="ru-RU"/>
        </w:rPr>
      </w:pPr>
      <w:r>
        <w:rPr>
          <w:rFonts w:ascii="Liberation Serif" w:hAnsi="Liberation Serif" w:eastAsia="Calibri" w:cs="Liberation Serif"/>
          <w:sz w:val="28"/>
          <w:szCs w:val="28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ФОРМА СОГЛАСИЯ</w:t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8"/>
          <w:szCs w:val="28"/>
          <w:lang w:eastAsia="ru-RU"/>
        </w:rPr>
      </w:pPr>
      <w:r>
        <w:rPr>
          <w:rFonts w:ascii="Liberation Serif" w:hAnsi="Liberation Serif" w:eastAsia="Calibri" w:cs="Liberation Serif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СОГЛАСИЕ</w:t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 обработку </w:t>
      </w:r>
      <w:r>
        <w:rPr>
          <w:rFonts w:ascii="Liberation Serif" w:hAnsi="Liberation Serif" w:cs="Liberation Serif"/>
          <w:sz w:val="28"/>
          <w:szCs w:val="28"/>
        </w:rPr>
        <w:t xml:space="preserve">персональных данных, разрешенных субъектом персональных данных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для распространения</w:t>
      </w:r>
      <w:r/>
    </w:p>
    <w:p>
      <w:pPr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Я, _____________________________________________________________,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(фамилия, имя, отчество)</w:t>
      </w:r>
      <w:r/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документ, удостоверяющий личность: ____________________________________________________________________,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(наименование, серия и номер, когда и кем выдан)</w:t>
      </w:r>
      <w:r/>
    </w:p>
    <w:p>
      <w:pPr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зарегистрирован по </w:t>
      </w:r>
      <w:r>
        <w:rPr>
          <w:rFonts w:ascii="Liberation Serif" w:hAnsi="Liberation Serif" w:cs="Liberation Serif"/>
          <w:sz w:val="28"/>
          <w:szCs w:val="28"/>
        </w:rPr>
        <w:t xml:space="preserve">адресу:_</w:t>
      </w:r>
      <w:r>
        <w:rPr>
          <w:rFonts w:ascii="Liberation Serif" w:hAnsi="Liberation Serif" w:cs="Liberation Serif"/>
          <w:sz w:val="28"/>
          <w:szCs w:val="28"/>
        </w:rPr>
        <w:t xml:space="preserve">____________________________________________,</w:t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соответствии со статьей 10.1 Федерального закона от 27 июля 2006 года                    № 152-ФЗ «О персональных данных», своей волей и в своем интересе даю согласие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департаменту к</w:t>
      </w:r>
      <w:r>
        <w:rPr>
          <w:rFonts w:ascii="Liberation Serif" w:hAnsi="Liberation Serif" w:cs="Liberation Serif"/>
          <w:sz w:val="28"/>
          <w:szCs w:val="28"/>
        </w:rPr>
        <w:t xml:space="preserve">ультуры Ямало-Ненецкого автономного округа,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находящемуся по адресу: </w:t>
      </w:r>
      <w:r>
        <w:rPr>
          <w:rFonts w:ascii="Liberation Serif" w:hAnsi="Liberation Serif" w:cs="Liberation Serif"/>
          <w:sz w:val="28"/>
          <w:szCs w:val="28"/>
        </w:rPr>
        <w:t xml:space="preserve">629007,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Ямало-Ненецкий автономный округ, г.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 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Салехард, ул. Республики, д. 29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государственному автономному учреждению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культуры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Ямало-Ненецкого автономного округа «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Окружной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Дом ремёсел», находящемуся по адресу: 629008, Ямал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о-Ненецкий автономный округ, г. 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Салехард, ул.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Чубынина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д. 24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 распространение моих персональных данных для размещения информации обо мне в информаци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онно-телекоммуникационной сети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Интернет на официальном сайте департамента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культуры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округа, официальном сайте Правительства Ямало-Ненецкого автономного округа, официальном сайте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государственного автономного учреждения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культуры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Ямало-Ненецкого автономного округа «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Окружной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Дом ремёсел»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следующем порядке:</w:t>
      </w:r>
      <w:r/>
    </w:p>
    <w:p>
      <w:pPr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</w:r>
      <w:r/>
    </w:p>
    <w:tbl>
      <w:tblPr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701"/>
        <w:gridCol w:w="1654"/>
        <w:gridCol w:w="2159"/>
        <w:gridCol w:w="1385"/>
        <w:gridCol w:w="1134"/>
      </w:tblGrid>
      <w:tr>
        <w:trPr>
          <w:jc w:val="center"/>
        </w:trPr>
        <w:tc>
          <w:tcPr>
            <w:shd w:val="clear" w:color="auto" w:fill="auto"/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Категории персональ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ных данных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Перечень персональных данных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Разрешаю к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распростра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-нению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неограни-ченному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кругу лиц (да/нет)</w:t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данных, обеспечивающей доступ к информации лишь для строго определенных сотрудников, либо с использованием информационно-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телекоммуни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-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кационных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сетей, либо без передачи полученных персональных данных (заполняется по желанию субъекта персональных данных)</w:t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Дополни-тельные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условия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Подпись</w:t>
            </w:r>
            <w:r/>
          </w:p>
        </w:tc>
      </w:tr>
    </w:tbl>
    <w:p>
      <w:pPr>
        <w:ind w:firstLine="540"/>
        <w:jc w:val="both"/>
        <w:spacing w:after="0" w:line="240" w:lineRule="auto"/>
        <w:widowControl w:val="off"/>
        <w:rPr>
          <w:rFonts w:ascii="Liberation Serif" w:hAnsi="Liberation Serif" w:cs="Liberation Serif"/>
          <w:sz w:val="2"/>
          <w:szCs w:val="2"/>
          <w:lang w:eastAsia="ru-RU"/>
        </w:rPr>
      </w:pPr>
      <w:r>
        <w:rPr>
          <w:rFonts w:ascii="Liberation Serif" w:hAnsi="Liberation Serif" w:cs="Liberation Serif"/>
          <w:sz w:val="2"/>
          <w:szCs w:val="2"/>
          <w:lang w:eastAsia="ru-RU"/>
        </w:rPr>
      </w:r>
      <w:r/>
    </w:p>
    <w:tbl>
      <w:tblPr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727"/>
        <w:gridCol w:w="1701"/>
        <w:gridCol w:w="1654"/>
        <w:gridCol w:w="2159"/>
        <w:gridCol w:w="1385"/>
        <w:gridCol w:w="1134"/>
      </w:tblGrid>
      <w:tr>
        <w:trPr>
          <w:jc w:val="center"/>
          <w:tblHeader/>
        </w:trPr>
        <w:tc>
          <w:tcPr>
            <w:shd w:val="clear" w:color="auto" w:fill="auto"/>
            <w:tcW w:w="17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</w:t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6</w:t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Общие персональные данные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фамилия, имя, отчество (при наличии)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год, месяц, день рождения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место рождения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адрес регистрации по паспорту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семейное положение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образование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профессия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социальное положение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доходы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иная информация субъекта персональных данных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1...</w:t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2...</w:t>
            </w:r>
            <w:r/>
          </w:p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3...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Специальные категории персональных данных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расовая, национальная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принад-лежности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политические взгляды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религиозные или философские убеждения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состояние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здоровья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интимная жизнь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сведения о судимости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Биометри-ческие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персональные данные</w:t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цифровое изображение лица (фотография, видеоизображение)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W w:w="17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данные голоса</w:t>
            </w:r>
            <w:r/>
          </w:p>
        </w:tc>
        <w:tc>
          <w:tcPr>
            <w:shd w:val="clear" w:color="auto" w:fill="auto"/>
            <w:tcW w:w="16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21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  <w:tc>
          <w:tcPr>
            <w:shd w:val="clear" w:color="auto" w:fill="auto"/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</w:r>
            <w:r/>
          </w:p>
        </w:tc>
      </w:tr>
    </w:tbl>
    <w:p>
      <w:pPr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</w:r>
      <w:r/>
    </w:p>
    <w:p>
      <w:pPr>
        <w:ind w:firstLine="708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Целью обработки персональных данных является участие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>
        <w:rPr>
          <w:rFonts w:ascii="Liberation Serif" w:hAnsi="Liberation Serif" w:cs="Liberation Serif"/>
          <w:sz w:val="28"/>
        </w:rPr>
        <w:t xml:space="preserve">конкурсе на присвоение </w:t>
      </w:r>
      <w:r>
        <w:rPr>
          <w:rFonts w:ascii="Liberation Serif" w:hAnsi="Liberation Serif" w:cs="Liberation Serif"/>
          <w:sz w:val="28"/>
          <w:szCs w:val="28"/>
        </w:rPr>
        <w:t xml:space="preserve">почётного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 и ремёсел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 проинформирован(а), что под обработкой персональных данных понимаются действия (операции) с персональными данными, указанные </w:t>
      </w:r>
      <w:r>
        <w:rPr>
          <w:rFonts w:ascii="Liberation Serif" w:hAnsi="Liberation Serif" w:cs="Liberation Serif"/>
          <w:sz w:val="28"/>
          <w:szCs w:val="28"/>
          <w:lang w:eastAsia="ru-RU"/>
        </w:rPr>
        <w:br/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 статье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3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Федерального закона от 27 июля 2006 года № 152-ФЗ «О персональных данных», а конфиденциальность персональных данных соблюдается в рамках исполнения законодательства Российской Федерации.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Согласие действует со дня его подписания до дня отзыва субъектом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персональных данных в письменной форме.</w:t>
      </w:r>
      <w:r/>
    </w:p>
    <w:p>
      <w:pPr>
        <w:ind w:firstLine="708"/>
        <w:jc w:val="both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Все вышеизложенное мною прочитано, мне понятно и подтверждается собственноручной подписью.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Отзыв настоящего согласия оформляется в с</w:t>
      </w:r>
      <w:r>
        <w:rPr>
          <w:rFonts w:ascii="Liberation Serif" w:hAnsi="Liberation Serif" w:cs="Liberation Serif"/>
          <w:sz w:val="28"/>
          <w:szCs w:val="28"/>
        </w:rPr>
        <w:t xml:space="preserve">вободной форме и направляется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департамент к</w:t>
      </w:r>
      <w:r>
        <w:rPr>
          <w:rFonts w:ascii="Liberation Serif" w:hAnsi="Liberation Serif" w:cs="Liberation Serif"/>
          <w:sz w:val="28"/>
          <w:szCs w:val="28"/>
        </w:rPr>
        <w:t xml:space="preserve">ультуры Ямало-Ненецкого автономного округа почтовым отправлением по адресу: 629007,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Ямало-Ненецкий автономный округ, г. Салехард, ул. Республики, д. 29,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каб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. 307</w:t>
      </w:r>
      <w:r>
        <w:rPr>
          <w:rFonts w:ascii="Liberation Serif" w:hAnsi="Liberation Serif" w:cs="Liberation Serif"/>
          <w:sz w:val="28"/>
          <w:szCs w:val="28"/>
        </w:rPr>
        <w:t xml:space="preserve">, либо на адрес электронной почты: 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depcul</w:t>
      </w:r>
      <w:r>
        <w:rPr>
          <w:rFonts w:ascii="Liberation Serif" w:hAnsi="Liberation Serif" w:cs="Liberation Serif"/>
          <w:sz w:val="28"/>
          <w:szCs w:val="28"/>
        </w:rPr>
        <w:t xml:space="preserve">@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dk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yanao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ru</w:t>
      </w:r>
      <w:r>
        <w:rPr>
          <w:rFonts w:ascii="Liberation Serif" w:hAnsi="Liberation Serif" w:cs="Liberation Serif"/>
          <w:sz w:val="28"/>
          <w:szCs w:val="28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Субъект персональных </w:t>
      </w:r>
      <w:r>
        <w:rPr>
          <w:rFonts w:ascii="Liberation Serif" w:hAnsi="Liberation Serif" w:cs="Liberation Serif"/>
          <w:sz w:val="28"/>
          <w:szCs w:val="28"/>
        </w:rPr>
        <w:t xml:space="preserve">данных:   </w:t>
      </w:r>
      <w:r>
        <w:rPr>
          <w:rFonts w:ascii="Liberation Serif" w:hAnsi="Liberation Serif" w:cs="Liberation Serif"/>
          <w:sz w:val="28"/>
          <w:szCs w:val="28"/>
        </w:rPr>
        <w:t xml:space="preserve">   ___________               ____________________</w:t>
      </w:r>
      <w:r/>
    </w:p>
    <w:p>
      <w:pPr>
        <w:spacing w:after="0" w:line="240" w:lineRule="auto"/>
        <w:rPr>
          <w:rFonts w:ascii="Liberation Serif" w:hAnsi="Liberation Serif" w:cs="Liberation Serif"/>
          <w:sz w:val="20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</w:t>
      </w:r>
      <w:r>
        <w:rPr>
          <w:rFonts w:ascii="Liberation Serif" w:hAnsi="Liberation Serif" w:cs="Liberation Serif"/>
          <w:sz w:val="20"/>
        </w:rPr>
        <w:t xml:space="preserve">(</w:t>
      </w:r>
      <w:r>
        <w:rPr>
          <w:rFonts w:ascii="Liberation Serif" w:hAnsi="Liberation Serif" w:cs="Liberation Serif"/>
          <w:sz w:val="20"/>
        </w:rPr>
        <w:t xml:space="preserve">подпись)  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                                  </w:t>
      </w:r>
      <w:r>
        <w:rPr>
          <w:rFonts w:ascii="Liberation Serif" w:hAnsi="Liberation Serif" w:cs="Liberation Serif"/>
          <w:sz w:val="20"/>
        </w:rPr>
        <w:t xml:space="preserve">   (Ф.И.О.)</w:t>
      </w:r>
      <w:r/>
    </w:p>
    <w:p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spacing w:after="0"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</w:r>
      <w:r/>
    </w:p>
    <w:p>
      <w:pPr>
        <w:jc w:val="right"/>
        <w:spacing w:after="0" w:line="240" w:lineRule="auto"/>
        <w:rPr>
          <w:rFonts w:ascii="Liberation Serif" w:hAnsi="Liberation Serif" w:cs="Liberation Serif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«____» _________ 20___года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4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91"/>
        <w:ind w:left="4253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t xml:space="preserve">Положению о порядке и условиях присвоения </w:t>
      </w:r>
      <w:r>
        <w:rPr>
          <w:rFonts w:ascii="Liberation Serif" w:hAnsi="Liberation Serif" w:cs="Liberation Serif"/>
          <w:sz w:val="28"/>
          <w:szCs w:val="28"/>
        </w:rPr>
        <w:t xml:space="preserve">почё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ind w:left="5216" w:hanging="11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ind w:left="5216" w:hanging="11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pStyle w:val="87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ФОРМА ЗАЯВЛЕНИЯ</w:t>
      </w:r>
      <w:r/>
    </w:p>
    <w:p>
      <w:pPr>
        <w:pStyle w:val="880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80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Директору департамента </w:t>
      </w:r>
      <w:r>
        <w:rPr>
          <w:rFonts w:ascii="Liberation Serif" w:hAnsi="Liberation Serif" w:cs="Liberation Serif"/>
          <w:sz w:val="28"/>
          <w:szCs w:val="28"/>
        </w:rPr>
        <w:t xml:space="preserve">культуры</w:t>
      </w:r>
      <w:r/>
    </w:p>
    <w:p>
      <w:pPr>
        <w:pStyle w:val="880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Ямало-Ненецкого автономного округа</w:t>
      </w:r>
      <w:r/>
    </w:p>
    <w:p>
      <w:pPr>
        <w:pStyle w:val="880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_____________________________________,</w:t>
      </w:r>
      <w:r/>
    </w:p>
    <w:p>
      <w:pPr>
        <w:pStyle w:val="880"/>
        <w:ind w:left="496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(Ф.И.О.)</w:t>
      </w:r>
      <w:r/>
    </w:p>
    <w:p>
      <w:pPr>
        <w:pStyle w:val="880"/>
        <w:ind w:left="4962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проживающего по адресу:</w:t>
      </w:r>
      <w:r/>
    </w:p>
    <w:p>
      <w:pPr>
        <w:pStyle w:val="880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</w:t>
      </w:r>
      <w:r/>
    </w:p>
    <w:p>
      <w:pPr>
        <w:pStyle w:val="880"/>
        <w:ind w:left="4962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(полный адрес, индекс)</w:t>
      </w:r>
      <w:r/>
    </w:p>
    <w:p>
      <w:pPr>
        <w:pStyle w:val="880"/>
        <w:ind w:left="4962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</w:t>
      </w:r>
      <w:r/>
    </w:p>
    <w:p>
      <w:pPr>
        <w:pStyle w:val="879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879"/>
        <w:ind w:firstLine="54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88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ЗАЯВЛЕНИЕ</w:t>
      </w:r>
      <w:r/>
    </w:p>
    <w:p>
      <w:pPr>
        <w:pStyle w:val="87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перечисление единовременной денежной выплаты к </w:t>
      </w:r>
      <w:r>
        <w:rPr>
          <w:rFonts w:ascii="Liberation Serif" w:hAnsi="Liberation Serif" w:cs="Liberation Serif"/>
          <w:sz w:val="28"/>
          <w:szCs w:val="28"/>
        </w:rPr>
        <w:t xml:space="preserve">почё</w:t>
      </w:r>
      <w:r>
        <w:rPr>
          <w:rFonts w:ascii="Liberation Serif" w:hAnsi="Liberation Serif" w:cs="Liberation Serif"/>
          <w:sz w:val="28"/>
          <w:szCs w:val="28"/>
        </w:rPr>
        <w:t xml:space="preserve">тному званию «Мастер </w:t>
      </w:r>
      <w:r>
        <w:rPr>
          <w:rFonts w:ascii="Liberation Serif" w:hAnsi="Liberation Serif" w:cs="Liberation Serif"/>
          <w:sz w:val="28"/>
          <w:szCs w:val="28"/>
        </w:rPr>
        <w:t xml:space="preserve">народных </w:t>
      </w:r>
      <w:r>
        <w:rPr>
          <w:rFonts w:ascii="Liberation Serif" w:hAnsi="Liberation Serif" w:cs="Liberation Serif"/>
          <w:sz w:val="28"/>
          <w:szCs w:val="28"/>
        </w:rPr>
        <w:t xml:space="preserve">художественных промыслов </w:t>
      </w:r>
      <w:r>
        <w:rPr>
          <w:rFonts w:ascii="Liberation Serif" w:hAnsi="Liberation Serif" w:cs="Liberation Serif"/>
          <w:sz w:val="28"/>
          <w:szCs w:val="28"/>
        </w:rPr>
        <w:t xml:space="preserve">и ремёсел</w:t>
      </w:r>
      <w:r/>
    </w:p>
    <w:p>
      <w:pPr>
        <w:pStyle w:val="87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pStyle w:val="8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8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Прошу перечислить единовременную денежную выплату к </w:t>
      </w:r>
      <w:r>
        <w:rPr>
          <w:rFonts w:ascii="Liberation Serif" w:hAnsi="Liberation Serif" w:cs="Liberation Serif"/>
          <w:sz w:val="28"/>
          <w:szCs w:val="28"/>
        </w:rPr>
        <w:t xml:space="preserve">почё</w:t>
      </w:r>
      <w:r>
        <w:rPr>
          <w:rFonts w:ascii="Liberation Serif" w:hAnsi="Liberation Serif" w:cs="Liberation Serif"/>
          <w:sz w:val="28"/>
          <w:szCs w:val="28"/>
        </w:rPr>
        <w:t xml:space="preserve">тному званию «Мастер</w:t>
      </w:r>
      <w:r>
        <w:rPr>
          <w:rFonts w:ascii="Liberation Serif" w:hAnsi="Liberation Serif" w:cs="Liberation Serif"/>
          <w:sz w:val="28"/>
          <w:szCs w:val="28"/>
        </w:rPr>
        <w:t xml:space="preserve"> 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 xml:space="preserve">по следующим реквизитам</w:t>
      </w:r>
      <w:r>
        <w:rPr>
          <w:rFonts w:ascii="Liberation Serif" w:hAnsi="Liberation Serif" w:cs="Liberation Serif"/>
          <w:sz w:val="28"/>
          <w:szCs w:val="28"/>
        </w:rPr>
        <w:t xml:space="preserve">:</w:t>
      </w:r>
      <w:r/>
    </w:p>
    <w:p>
      <w:pPr>
        <w:pStyle w:val="88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Банк или иная </w:t>
      </w:r>
      <w:r>
        <w:rPr>
          <w:rFonts w:ascii="Liberation Serif" w:hAnsi="Liberation Serif" w:cs="Liberation Serif"/>
          <w:sz w:val="28"/>
          <w:szCs w:val="28"/>
        </w:rPr>
        <w:t xml:space="preserve">кредитная</w:t>
      </w:r>
      <w:r>
        <w:rPr>
          <w:rFonts w:ascii="Liberation Serif" w:hAnsi="Liberation Serif" w:cs="Liberation Serif"/>
          <w:sz w:val="28"/>
          <w:szCs w:val="28"/>
        </w:rPr>
        <w:t xml:space="preserve"> организация получателя: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_____________________________________________________________________________</w:t>
      </w:r>
      <w:r/>
    </w:p>
    <w:p>
      <w:pPr>
        <w:pStyle w:val="88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(полное наименование </w:t>
      </w:r>
      <w:r>
        <w:rPr>
          <w:rFonts w:ascii="Liberation Serif" w:hAnsi="Liberation Serif" w:cs="Liberation Serif"/>
          <w:color w:val="000000" w:themeColor="text1"/>
        </w:rPr>
        <w:t xml:space="preserve">банка или иной кредитной организации</w:t>
      </w:r>
      <w:r>
        <w:rPr>
          <w:rFonts w:ascii="Liberation Serif" w:hAnsi="Liberation Serif" w:cs="Liberation Serif"/>
        </w:rPr>
        <w:t xml:space="preserve">)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БИК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к/</w:t>
      </w:r>
      <w:r>
        <w:rPr>
          <w:rFonts w:ascii="Liberation Serif" w:hAnsi="Liberation Serif" w:cs="Liberation Serif"/>
          <w:sz w:val="28"/>
          <w:szCs w:val="28"/>
        </w:rPr>
        <w:t xml:space="preserve">сч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</w:t>
      </w:r>
      <w:r/>
    </w:p>
    <w:p>
      <w:pPr>
        <w:pStyle w:val="88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(корреспондентский счет</w:t>
      </w:r>
      <w:r>
        <w:rPr>
          <w:rFonts w:ascii="Liberation Serif" w:hAnsi="Liberation Serif" w:cs="Liberation Serif"/>
          <w:color w:val="92d050"/>
        </w:rPr>
        <w:t xml:space="preserve"> </w:t>
      </w:r>
      <w:r>
        <w:rPr>
          <w:rFonts w:ascii="Liberation Serif" w:hAnsi="Liberation Serif" w:cs="Liberation Serif"/>
          <w:color w:val="000000" w:themeColor="text1"/>
        </w:rPr>
        <w:t xml:space="preserve">банка или иной кредитной организации</w:t>
      </w:r>
      <w:r>
        <w:rPr>
          <w:rFonts w:ascii="Liberation Serif" w:hAnsi="Liberation Serif" w:cs="Liberation Serif"/>
        </w:rPr>
        <w:t xml:space="preserve">)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ИНН</w:t>
      </w:r>
      <w:r>
        <w:rPr>
          <w:rFonts w:ascii="Liberation Serif" w:hAnsi="Liberation Serif" w:cs="Liberation Serif"/>
          <w:sz w:val="24"/>
          <w:szCs w:val="24"/>
        </w:rPr>
        <w:t xml:space="preserve">: __________________________________________________________________________</w:t>
      </w:r>
      <w:r/>
    </w:p>
    <w:p>
      <w:pPr>
        <w:pStyle w:val="88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(ИНН </w:t>
      </w:r>
      <w:r>
        <w:rPr>
          <w:rFonts w:ascii="Liberation Serif" w:hAnsi="Liberation Serif" w:cs="Liberation Serif"/>
          <w:color w:val="000000" w:themeColor="text1"/>
        </w:rPr>
        <w:t xml:space="preserve">банка или иной кредитной организации</w:t>
      </w:r>
      <w:r>
        <w:rPr>
          <w:rFonts w:ascii="Liberation Serif" w:hAnsi="Liberation Serif" w:cs="Liberation Serif"/>
        </w:rPr>
        <w:t xml:space="preserve">)</w:t>
      </w:r>
      <w:r/>
    </w:p>
    <w:p>
      <w:pPr>
        <w:pStyle w:val="8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</w:t>
      </w:r>
      <w:r>
        <w:rPr>
          <w:rFonts w:ascii="Liberation Serif" w:hAnsi="Liberation Serif" w:cs="Liberation Serif"/>
          <w:sz w:val="28"/>
          <w:szCs w:val="28"/>
        </w:rPr>
        <w:t xml:space="preserve">/</w:t>
      </w:r>
      <w:r>
        <w:rPr>
          <w:rFonts w:ascii="Liberation Serif" w:hAnsi="Liberation Serif" w:cs="Liberation Serif"/>
          <w:sz w:val="28"/>
          <w:szCs w:val="28"/>
        </w:rPr>
        <w:t xml:space="preserve">сч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</w:t>
      </w:r>
      <w:r/>
    </w:p>
    <w:p>
      <w:pPr>
        <w:pStyle w:val="88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(номер расчетного счета)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л/с: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____________________________________________________________________________</w:t>
      </w:r>
      <w:r/>
    </w:p>
    <w:p>
      <w:pPr>
        <w:pStyle w:val="88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имя:</w:t>
      </w:r>
      <w:r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____________________________________________________________</w:t>
      </w:r>
      <w:r/>
    </w:p>
    <w:p>
      <w:pPr>
        <w:pStyle w:val="88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(полные Ф.И.О.)</w:t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88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Liberation Serif" w:hAnsi="Liberation Serif" w:eastAsia="Calibri" w:cs="Liberation Serif"/>
          <w:sz w:val="24"/>
          <w:szCs w:val="28"/>
          <w:u w:val="single"/>
          <w:lang w:eastAsia="ru-RU"/>
        </w:rPr>
      </w:pPr>
      <w:r>
        <w:rPr>
          <w:rFonts w:ascii="Liberation Serif" w:hAnsi="Liberation Serif" w:eastAsia="Calibri" w:cs="Liberation Serif"/>
          <w:sz w:val="24"/>
          <w:szCs w:val="28"/>
          <w:lang w:eastAsia="ru-RU"/>
        </w:rPr>
        <w:t xml:space="preserve">___________                       _______________                        _________________</w:t>
      </w:r>
      <w:r/>
    </w:p>
    <w:p>
      <w:pPr>
        <w:jc w:val="both"/>
        <w:spacing w:after="0" w:line="240" w:lineRule="auto"/>
        <w:rPr>
          <w:rFonts w:ascii="Liberation Serif" w:hAnsi="Liberation Serif" w:eastAsia="Calibri" w:cs="Liberation Serif"/>
          <w:sz w:val="20"/>
          <w:szCs w:val="20"/>
          <w:lang w:eastAsia="ru-RU"/>
        </w:rPr>
      </w:pPr>
      <w:r>
        <w:rPr>
          <w:rFonts w:ascii="Liberation Serif" w:hAnsi="Liberation Serif" w:eastAsia="Calibri" w:cs="Liberation Serif"/>
          <w:sz w:val="20"/>
          <w:szCs w:val="20"/>
          <w:lang w:eastAsia="ru-RU"/>
        </w:rPr>
        <w:t xml:space="preserve">       (</w:t>
      </w:r>
      <w:r>
        <w:rPr>
          <w:rFonts w:ascii="Liberation Serif" w:hAnsi="Liberation Serif" w:eastAsia="Calibri" w:cs="Liberation Serif"/>
          <w:sz w:val="20"/>
          <w:szCs w:val="20"/>
          <w:lang w:eastAsia="ru-RU"/>
        </w:rPr>
        <w:t xml:space="preserve">дата)   </w:t>
      </w:r>
      <w:r>
        <w:rPr>
          <w:rFonts w:ascii="Liberation Serif" w:hAnsi="Liberation Serif" w:eastAsia="Calibri" w:cs="Liberation Serif"/>
          <w:sz w:val="20"/>
          <w:szCs w:val="20"/>
          <w:lang w:eastAsia="ru-RU"/>
        </w:rPr>
        <w:t xml:space="preserve">                                           (подпись)                                       (расшифровка подписи)</w:t>
      </w:r>
      <w:r/>
    </w:p>
    <w:p>
      <w:pPr>
        <w:jc w:val="both"/>
        <w:spacing w:after="0" w:line="240" w:lineRule="auto"/>
        <w:rPr>
          <w:rFonts w:ascii="Liberation Serif" w:hAnsi="Liberation Serif" w:eastAsia="Calibri" w:cs="Liberation Serif"/>
          <w:sz w:val="20"/>
          <w:szCs w:val="20"/>
          <w:lang w:eastAsia="ru-RU"/>
        </w:rPr>
      </w:pPr>
      <w:r>
        <w:rPr>
          <w:rFonts w:ascii="Liberation Serif" w:hAnsi="Liberation Serif" w:eastAsia="Calibri" w:cs="Liberation Serif"/>
          <w:sz w:val="20"/>
          <w:szCs w:val="20"/>
          <w:lang w:eastAsia="ru-RU"/>
        </w:rPr>
      </w:r>
      <w:r/>
    </w:p>
    <w:p>
      <w:pPr>
        <w:jc w:val="both"/>
        <w:spacing w:after="0" w:line="240" w:lineRule="auto"/>
        <w:rPr>
          <w:rFonts w:ascii="Liberation Serif" w:hAnsi="Liberation Serif" w:eastAsia="Calibri" w:cs="Liberation Serif"/>
          <w:sz w:val="20"/>
          <w:szCs w:val="20"/>
          <w:lang w:eastAsia="ru-RU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eastAsia="Calibri" w:cs="Liberation Serif"/>
          <w:sz w:val="20"/>
          <w:szCs w:val="20"/>
          <w:lang w:eastAsia="ru-RU"/>
        </w:rPr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Приложение № 5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по</w:t>
      </w:r>
      <w:r>
        <w:rPr>
          <w:rFonts w:ascii="Liberation Serif" w:hAnsi="Liberation Serif" w:cs="Liberation Serif"/>
          <w:sz w:val="28"/>
          <w:szCs w:val="28"/>
        </w:rPr>
        <w:t xml:space="preserve">рядке и условиях присвоения почё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 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 Ямало-Ненецкого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b/>
          <w:sz w:val="28"/>
          <w:szCs w:val="28"/>
          <w:lang w:eastAsia="ru-RU"/>
        </w:rPr>
        <w:t xml:space="preserve">КРИТЕРИИ</w:t>
      </w:r>
      <w:r/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sz w:val="28"/>
          <w:szCs w:val="28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оценки </w:t>
      </w:r>
      <w:r>
        <w:rPr>
          <w:rFonts w:ascii="Liberation Serif" w:hAnsi="Liberation Serif" w:cs="Liberation Serif"/>
          <w:sz w:val="28"/>
          <w:szCs w:val="28"/>
        </w:rPr>
        <w:t xml:space="preserve">кандидатов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на </w:t>
      </w:r>
      <w:r>
        <w:rPr>
          <w:rFonts w:ascii="Liberation Serif" w:hAnsi="Liberation Serif" w:cs="Liberation Serif"/>
          <w:sz w:val="28"/>
          <w:szCs w:val="28"/>
        </w:rPr>
        <w:t xml:space="preserve">присвоение почё</w:t>
      </w:r>
      <w:r>
        <w:rPr>
          <w:rFonts w:ascii="Liberation Serif" w:hAnsi="Liberation Serif" w:cs="Liberation Serif"/>
          <w:sz w:val="28"/>
          <w:szCs w:val="28"/>
        </w:rPr>
        <w:t xml:space="preserve">тного звания «Мастер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народных художественных промыслов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и ремёсел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 Ямало</w:t>
      </w: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  <w:t xml:space="preserve">-Ненецкого автономного округа</w:t>
      </w:r>
      <w:r>
        <w:rPr>
          <w:rFonts w:ascii="Liberation Serif" w:hAnsi="Liberation Serif" w:cs="Liberation Serif"/>
          <w:sz w:val="28"/>
          <w:szCs w:val="28"/>
        </w:rPr>
        <w:t xml:space="preserve">»</w:t>
      </w:r>
      <w:r/>
    </w:p>
    <w:p>
      <w:pPr>
        <w:spacing w:after="0" w:line="240" w:lineRule="auto"/>
        <w:widowControl w:val="off"/>
        <w:rPr>
          <w:rFonts w:ascii="Liberation Serif" w:hAnsi="Liberation Serif" w:eastAsia="Times New Roman" w:cs="Liberation Serif"/>
          <w:sz w:val="28"/>
          <w:szCs w:val="28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8"/>
          <w:szCs w:val="28"/>
          <w:lang w:eastAsia="ru-RU"/>
        </w:rPr>
      </w:r>
      <w:r/>
    </w:p>
    <w:tbl>
      <w:tblPr>
        <w:tblStyle w:val="892"/>
        <w:tblW w:w="0" w:type="auto"/>
        <w:tblLook w:val="04A0" w:firstRow="1" w:lastRow="0" w:firstColumn="1" w:lastColumn="0" w:noHBand="0" w:noVBand="1"/>
      </w:tblPr>
      <w:tblGrid>
        <w:gridCol w:w="852"/>
        <w:gridCol w:w="3739"/>
        <w:gridCol w:w="5037"/>
      </w:tblGrid>
      <w:tr>
        <w:trPr/>
        <w:tc>
          <w:tcPr>
            <w:tcW w:w="861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№ п/п</w:t>
            </w:r>
            <w:r/>
          </w:p>
        </w:tc>
        <w:tc>
          <w:tcPr>
            <w:tcW w:w="3796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Критерий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 оценки кандидатов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 на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присвоение почётного звания «Мастер 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народных художественных промыслов и ремёсел Ямало-Ненецкого автономного округа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»</w:t>
            </w:r>
            <w:r/>
          </w:p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(далее – кандидат, почетное звание)</w:t>
            </w:r>
            <w:r/>
          </w:p>
        </w:tc>
        <w:tc>
          <w:tcPr>
            <w:tcW w:w="519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Балл</w:t>
            </w:r>
            <w:r/>
          </w:p>
        </w:tc>
      </w:tr>
    </w:tbl>
    <w:p>
      <w:pPr>
        <w:jc w:val="center"/>
        <w:spacing w:after="0" w:line="240" w:lineRule="auto"/>
        <w:widowControl w:val="off"/>
        <w:rPr>
          <w:rFonts w:ascii="Liberation Serif" w:hAnsi="Liberation Serif" w:eastAsia="Times New Roman" w:cs="Liberation Serif"/>
          <w:sz w:val="2"/>
          <w:szCs w:val="2"/>
          <w:lang w:eastAsia="ru-RU"/>
        </w:rPr>
        <w:outlineLvl w:val="0"/>
      </w:pPr>
      <w:r>
        <w:rPr>
          <w:rFonts w:ascii="Liberation Serif" w:hAnsi="Liberation Serif" w:eastAsia="Times New Roman" w:cs="Liberation Serif"/>
          <w:sz w:val="2"/>
          <w:szCs w:val="2"/>
          <w:lang w:eastAsia="ru-RU"/>
        </w:rPr>
      </w:r>
      <w:r/>
    </w:p>
    <w:tbl>
      <w:tblPr>
        <w:tblStyle w:val="892"/>
        <w:tblW w:w="0" w:type="auto"/>
        <w:tblLook w:val="04A0" w:firstRow="1" w:lastRow="0" w:firstColumn="1" w:lastColumn="0" w:noHBand="0" w:noVBand="1"/>
      </w:tblPr>
      <w:tblGrid>
        <w:gridCol w:w="847"/>
        <w:gridCol w:w="3727"/>
        <w:gridCol w:w="5054"/>
      </w:tblGrid>
      <w:tr>
        <w:trPr>
          <w:tblHeader/>
        </w:trPr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1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2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3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Отнесение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изделий кандидата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к местам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традиционного бытования народных художественных промыслов Ямало-Ненецкого автономного округа,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установленным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Правительства Ямало-Ненецкого автономного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06 июня 2011 года № 365-П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изделия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кандидата относятся к местам традиционного бытования народных художественных промыслов Ямало-Ненецкого автономного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5 баллов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изделия кандидата не относятся к местам традиционного бытования народных художественных промыслов Ямало-Ненецкого автономного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0 баллов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Сохранение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 изготовлении изделий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художественно-стилевых особенностей, традиционных образных и художественно-выразительных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средств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кандидатом при изготовлении изделий сохраняются художественно-стилевые особенности, традиционные образные и художественно-выразительны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средства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4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кандидатом при изготовлении изделий не сохраняются художественно-стилевые особенности, традиционные образные и художественно-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выразительны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средства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0 баллов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Сохранение кандидатом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 изготовлении изделий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художественно-технических приемов, технологии, материалов, типов изделий и их форм, характерных для данного вида промысла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ремесла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кандидатом при изготовлении изделий сохраняются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традиции технологии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изготовления изделий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4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кандидатом при изготовлении изделий не сохраняются традиции т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ехнологии изготовления изделий 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 баллов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Участие кандидата в художественных выставках, ярмарках, фестивалях в период не позднее чем 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 три года, предшествующих выдвижению кандидата на присвоение почетного звания (при до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стижении нескольких результатов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баллы присваиваются за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одно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наивысшее достижение результата)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принимал участие в мероприятиях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международного уровня – 4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принимал участие в мероприятиях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всероссийского уровня - 3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принимал участие в мероприятиях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жрегионального уровня - 2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принимал участие в мероприятиях регионально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го уровня – 1 балл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 принимал участие в мероприятиях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0 баллов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5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Наличие у кандидата побед в конкурсах художественного мастерства в период не позднее чем за три года, предшествующих выдвижению кандидата на присвоение почетного звания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(кандидат стал лауреатом I, II, III степеней или занял 1, 2, 3 места) (при достижении нескольких результатов баллы присваиваются за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одно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наивысшее достижение результата)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побеждал в конкурсе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международного уровня – 4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побеждал в конкурсе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всероссийского уровня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3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побеждал в конкурсе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межрегионального уровня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 2 балла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побеждал в конкурсе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регионального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уровня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1 балл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 не побеждал в конкурсах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  <w:highlight w:val="yellow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0 баллов</w:t>
            </w:r>
            <w:r/>
          </w:p>
        </w:tc>
      </w:tr>
      <w:tr>
        <w:trPr/>
        <w:tc>
          <w:tcPr>
            <w:tcW w:w="8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6</w:t>
            </w:r>
            <w:r>
              <w:rPr>
                <w:rFonts w:ascii="Liberation Serif" w:hAnsi="Liberation Serif" w:eastAsia="Times New Roman" w:cs="Liberation Serif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tcW w:w="3727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Наличие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изделий кандидата в состав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музейного фонда государственных и (или) муниципальных музеев в Ямало-Ненецком автономном округе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Художественного фонда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изделий народных художественных промыслов Ямало-Ненецкого автономного округа</w:t>
            </w:r>
            <w:r/>
          </w:p>
        </w:tc>
        <w:tc>
          <w:tcPr>
            <w:tcW w:w="5054" w:type="dxa"/>
            <w:textDirection w:val="lrTb"/>
            <w:noWrap w:val="false"/>
          </w:tcPr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не менее одного изделия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кандидата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включено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в состав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музейного фонда государственных и (или) муниципальных музеев в Ямало-Ненецком автономном округе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 Художественного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фонд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изделий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народных художественных промыслов Ямало-Ненецкого автономного округа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– 5 баллов</w:t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Liberation Serif" w:hAnsi="Liberation Serif" w:cs="Liberation Serif"/>
                <w:sz w:val="28"/>
                <w:szCs w:val="28"/>
              </w:rPr>
              <w:outlineLvl w:val="0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изделия кандидата не включены в состав музейного фонда государственных и (или) муниципальных музеев в Ямало-Ненецком автономном округе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, состав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Художественного фонда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изделий народных художественных промыслов Ямало-Ненецкого автономного округа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0 баллов</w:t>
            </w:r>
            <w:r/>
          </w:p>
        </w:tc>
      </w:tr>
    </w:tbl>
    <w:p>
      <w:pPr>
        <w:rPr>
          <w:rFonts w:ascii="Liberation Serif" w:hAnsi="Liberation Serif" w:cs="Liberation Serif"/>
        </w:rPr>
        <w:sectPr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erif" w:hAnsi="Liberation Serif" w:cs="Liberation Serif"/>
        </w:rPr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  <w:t xml:space="preserve">Приложение № 6</w:t>
      </w:r>
      <w:r/>
    </w:p>
    <w:p>
      <w:pPr>
        <w:ind w:left="4253"/>
        <w:spacing w:after="0" w:line="240" w:lineRule="auto"/>
        <w:rPr>
          <w:rFonts w:ascii="Liberation Serif" w:hAnsi="Liberation Serif" w:cs="Liberation Serif"/>
          <w:sz w:val="24"/>
          <w:szCs w:val="24"/>
        </w:rPr>
        <w:outlineLvl w:val="0"/>
      </w:pPr>
      <w:r>
        <w:rPr>
          <w:rFonts w:ascii="Liberation Serif" w:hAnsi="Liberation Serif" w:cs="Liberation Serif"/>
          <w:sz w:val="24"/>
          <w:szCs w:val="24"/>
        </w:rPr>
      </w:r>
      <w:r/>
    </w:p>
    <w:p>
      <w:pPr>
        <w:pStyle w:val="891"/>
        <w:ind w:left="4253"/>
        <w:spacing w:before="0" w:beforeAutospacing="0" w:after="0" w:afterAutospacing="0"/>
        <w:shd w:val="clear" w:color="auto" w:fill="ffffff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 Положению о по</w:t>
      </w:r>
      <w:r>
        <w:rPr>
          <w:rFonts w:ascii="Liberation Serif" w:hAnsi="Liberation Serif" w:cs="Liberation Serif"/>
        </w:rPr>
        <w:t xml:space="preserve">рядке и условиях присвоения почё</w:t>
      </w:r>
      <w:r>
        <w:rPr>
          <w:rFonts w:ascii="Liberation Serif" w:hAnsi="Liberation Serif" w:cs="Liberation Serif"/>
        </w:rPr>
        <w:t xml:space="preserve">тного звания «Мастер </w:t>
      </w:r>
      <w:r>
        <w:rPr>
          <w:rFonts w:ascii="Liberation Serif" w:hAnsi="Liberation Serif" w:cs="Liberation Serif"/>
          <w:lang w:eastAsia="ru-RU"/>
        </w:rPr>
        <w:t xml:space="preserve">народных художественных промыслов </w:t>
      </w:r>
      <w:r>
        <w:rPr>
          <w:rFonts w:ascii="Liberation Serif" w:hAnsi="Liberation Serif" w:cs="Liberation Serif"/>
          <w:lang w:eastAsia="ru-RU"/>
        </w:rPr>
        <w:t xml:space="preserve">и ремёсел </w:t>
      </w:r>
      <w:r>
        <w:rPr>
          <w:rFonts w:ascii="Liberation Serif" w:hAnsi="Liberation Serif" w:cs="Liberation Serif"/>
          <w:lang w:eastAsia="ru-RU"/>
        </w:rPr>
        <w:t xml:space="preserve">Ямало-Ненецкого автономного округа</w:t>
      </w:r>
      <w:r>
        <w:rPr>
          <w:rFonts w:ascii="Liberation Serif" w:hAnsi="Liberation Serif" w:cs="Liberation Serif"/>
        </w:rPr>
        <w:t xml:space="preserve">»</w:t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4"/>
          <w:szCs w:val="24"/>
          <w:lang w:eastAsia="ru-RU"/>
        </w:rPr>
      </w:pPr>
      <w:r>
        <w:rPr>
          <w:rFonts w:ascii="Liberation Serif" w:hAnsi="Liberation Serif" w:eastAsia="Calibri" w:cs="Liberation Serif"/>
          <w:sz w:val="24"/>
          <w:szCs w:val="24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sz w:val="24"/>
          <w:szCs w:val="24"/>
          <w:lang w:eastAsia="ru-RU"/>
        </w:rPr>
      </w:pPr>
      <w:r>
        <w:rPr>
          <w:rFonts w:ascii="Liberation Serif" w:hAnsi="Liberation Serif" w:eastAsia="Calibri" w:cs="Liberation Serif"/>
          <w:sz w:val="24"/>
          <w:szCs w:val="24"/>
          <w:lang w:eastAsia="ru-RU"/>
        </w:rPr>
      </w:r>
      <w:r/>
    </w:p>
    <w:p>
      <w:pPr>
        <w:contextualSpacing/>
        <w:jc w:val="center"/>
        <w:spacing w:after="0" w:line="240" w:lineRule="auto"/>
        <w:rPr>
          <w:rFonts w:ascii="Liberation Serif" w:hAnsi="Liberation Serif" w:eastAsia="Calibri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eastAsia="Calibri" w:cs="Liberation Serif"/>
          <w:b/>
          <w:sz w:val="24"/>
          <w:szCs w:val="24"/>
          <w:lang w:eastAsia="ru-RU"/>
        </w:rPr>
        <w:t xml:space="preserve">ФОРМА </w:t>
      </w:r>
      <w:r>
        <w:rPr>
          <w:rFonts w:ascii="Liberation Serif" w:hAnsi="Liberation Serif" w:eastAsia="Calibri" w:cs="Liberation Serif"/>
          <w:b/>
          <w:sz w:val="24"/>
          <w:szCs w:val="24"/>
          <w:lang w:eastAsia="ru-RU"/>
        </w:rPr>
        <w:t xml:space="preserve">ЖУРНАЛА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trike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trike/>
          <w:sz w:val="24"/>
          <w:szCs w:val="24"/>
          <w:lang w:eastAsia="ru-RU"/>
        </w:rPr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ЖУРНАЛ</w:t>
      </w:r>
      <w:r/>
    </w:p>
    <w:p>
      <w:pPr>
        <w:jc w:val="center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выдачи удостоверений и нагрудных знаков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к </w:t>
      </w:r>
      <w:r>
        <w:rPr>
          <w:rFonts w:ascii="Liberation Serif" w:hAnsi="Liberation Serif" w:cs="Liberation Serif"/>
          <w:sz w:val="24"/>
          <w:szCs w:val="24"/>
        </w:rPr>
        <w:t xml:space="preserve">почётному званию 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«Мастер народных художественных промыслов </w:t>
      </w: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и ремёсел </w:t>
      </w:r>
      <w:r/>
    </w:p>
    <w:p>
      <w:pPr>
        <w:jc w:val="center"/>
        <w:spacing w:after="0" w:line="240" w:lineRule="auto"/>
        <w:rPr>
          <w:rFonts w:ascii="Liberation Serif" w:hAnsi="Liberation Serif" w:eastAsia="Times New Roman" w:cs="Liberation Serif"/>
          <w:sz w:val="24"/>
          <w:szCs w:val="24"/>
          <w:lang w:eastAsia="ru-RU"/>
        </w:rPr>
      </w:pPr>
      <w:r>
        <w:rPr>
          <w:rFonts w:ascii="Liberation Serif" w:hAnsi="Liberation Serif" w:eastAsia="Times New Roman" w:cs="Liberation Serif"/>
          <w:sz w:val="24"/>
          <w:szCs w:val="24"/>
          <w:lang w:eastAsia="ru-RU"/>
        </w:rPr>
        <w:t xml:space="preserve">Ямало-Ненецкого автономного округа</w:t>
      </w:r>
      <w:r/>
    </w:p>
    <w:p>
      <w:pPr>
        <w:jc w:val="center"/>
        <w:spacing w:after="0" w:line="240" w:lineRule="auto"/>
        <w:rPr>
          <w:rFonts w:ascii="Liberation Serif" w:hAnsi="Liberation Serif" w:eastAsia="Calibri" w:cs="Liberation Serif"/>
          <w:sz w:val="28"/>
          <w:szCs w:val="28"/>
          <w:lang w:eastAsia="ru-RU"/>
        </w:rPr>
      </w:pPr>
      <w:r>
        <w:rPr>
          <w:rFonts w:ascii="Liberation Serif" w:hAnsi="Liberation Serif" w:eastAsia="Calibri" w:cs="Liberation Serif"/>
          <w:sz w:val="28"/>
          <w:szCs w:val="28"/>
          <w:lang w:eastAsia="ru-RU"/>
        </w:rPr>
      </w:r>
      <w:r/>
    </w:p>
    <w:tbl>
      <w:tblPr>
        <w:tblStyle w:val="89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90"/>
        <w:gridCol w:w="1579"/>
        <w:gridCol w:w="1579"/>
        <w:gridCol w:w="1579"/>
        <w:gridCol w:w="1579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№</w:t>
            </w:r>
            <w:r/>
          </w:p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п/п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омер</w:t>
            </w:r>
            <w:r/>
          </w:p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достовере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ния</w:t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Номер</w:t>
            </w:r>
            <w:r/>
          </w:p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агруд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ного</w:t>
            </w:r>
            <w:r/>
          </w:p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знака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Фамилия,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мя,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тчество получателя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удостовере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нагрудного знака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Основание для выдачи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удостовере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 (дата и номер правового акта)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Дата выдачи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удостовере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нагрудного знака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Подпись получателя 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удостовере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ния</w:t>
            </w: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, нагрудного знака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1</w:t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2</w:t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3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4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5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6</w:t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  <w:t xml:space="preserve">7</w:t>
            </w:r>
            <w:r/>
          </w:p>
        </w:tc>
      </w:tr>
      <w:tr>
        <w:trPr/>
        <w:tc>
          <w:tcPr>
            <w:tcW w:w="56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19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  <w:tc>
          <w:tcPr>
            <w:tcW w:w="1579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24"/>
                <w:szCs w:val="24"/>
                <w:lang w:eastAsia="ru-RU"/>
              </w:rPr>
            </w:r>
            <w:r/>
          </w:p>
        </w:tc>
      </w:tr>
    </w:tbl>
    <w:p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3020203020204"/>
  </w:font>
  <w:font w:name="Verdana">
    <w:panose1 w:val="020B0606030504020204"/>
  </w:font>
  <w:font w:name="Tahoma">
    <w:panose1 w:val="020B0606030504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8229030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  <w:rPr>
            <w:rFonts w:ascii="Liberation Serif" w:hAnsi="Liberation Serif" w:cs="Liberation Serif"/>
            <w:sz w:val="24"/>
            <w:szCs w:val="24"/>
          </w:rPr>
        </w:pPr>
        <w:r>
          <w:rPr>
            <w:rFonts w:ascii="Liberation Serif" w:hAnsi="Liberation Serif" w:cs="Liberation Serif"/>
            <w:sz w:val="24"/>
            <w:szCs w:val="24"/>
          </w:rPr>
          <w:fldChar w:fldCharType="begin"/>
        </w:r>
        <w:r>
          <w:rPr>
            <w:rFonts w:ascii="Liberation Serif" w:hAnsi="Liberation Serif" w:cs="Liberation Serif"/>
            <w:sz w:val="24"/>
            <w:szCs w:val="24"/>
          </w:rPr>
          <w:instrText xml:space="preserve">PAGE   \* MERGEFORMAT</w:instrText>
        </w:r>
        <w:r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sz w:val="24"/>
            <w:szCs w:val="24"/>
          </w:rPr>
          <w:t xml:space="preserve">3</w:t>
        </w:r>
        <w:r>
          <w:rPr>
            <w:rFonts w:ascii="Liberation Serif" w:hAnsi="Liberation Serif" w:cs="Liberation Serif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45075542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  <w:rPr>
            <w:rFonts w:ascii="Liberation Serif" w:hAnsi="Liberation Serif" w:cs="Liberation Serif"/>
            <w:sz w:val="24"/>
            <w:szCs w:val="24"/>
          </w:rPr>
        </w:pPr>
        <w:r>
          <w:rPr>
            <w:rFonts w:ascii="Liberation Serif" w:hAnsi="Liberation Serif" w:cs="Liberation Serif"/>
            <w:sz w:val="24"/>
            <w:szCs w:val="24"/>
          </w:rPr>
          <w:fldChar w:fldCharType="begin"/>
        </w:r>
        <w:r>
          <w:rPr>
            <w:rFonts w:ascii="Liberation Serif" w:hAnsi="Liberation Serif" w:cs="Liberation Serif"/>
            <w:sz w:val="24"/>
            <w:szCs w:val="24"/>
          </w:rPr>
          <w:instrText xml:space="preserve">PAGE   \* MERGEFORMAT</w:instrText>
        </w:r>
        <w:r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>
          <w:rPr>
            <w:rFonts w:ascii="Liberation Serif" w:hAnsi="Liberation Serif" w:cs="Liberation Serif"/>
            <w:sz w:val="24"/>
            <w:szCs w:val="24"/>
          </w:rPr>
          <w:t xml:space="preserve">3</w:t>
        </w:r>
        <w:r>
          <w:rPr>
            <w:rFonts w:ascii="Liberation Serif" w:hAnsi="Liberation Serif" w:cs="Liberation Serif"/>
            <w:sz w:val="24"/>
            <w:szCs w:val="24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545" w:hanging="141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68" w:hanging="141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17" w:hanging="141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66" w:hanging="141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254" w:hanging="180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12" w:hanging="2160"/>
        <w:tabs>
          <w:tab w:val="num" w:pos="0" w:leader="none"/>
        </w:tabs>
      </w:pPr>
      <w:rPr>
        <w:rFonts w:hint="default" w:ascii="PT Astra Serif" w:hAnsi="PT Astra Serif" w:cs="PT Astra Serif"/>
        <w:color w:val="000000"/>
        <w:sz w:val="28"/>
        <w:szCs w:val="28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118" w:hanging="56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8" w:hanging="5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5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5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5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5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5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5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56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19" w:hanging="49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85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67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50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33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15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8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81" w:hanging="493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18" w:hanging="5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8" w:hanging="59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5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5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5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5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5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5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593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319" w:hanging="493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19" w:hanging="493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85" w:hanging="49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67" w:hanging="49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850" w:hanging="49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733" w:hanging="49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615" w:hanging="49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98" w:hanging="49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81" w:hanging="493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118" w:hanging="49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8" w:hanging="492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49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118" w:hanging="758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8" w:hanging="758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75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75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75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7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7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7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758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8" w:hanging="21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22" w:hanging="2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2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2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2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2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2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2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21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8" w:hanging="581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8" w:hanging="581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25" w:hanging="5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27" w:hanging="5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30" w:hanging="5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5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35" w:hanging="5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38" w:hanging="5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41" w:hanging="58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34" w:hanging="708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045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075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753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110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789" w:hanging="2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74"/>
    <w:next w:val="874"/>
    <w:link w:val="70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76"/>
    <w:link w:val="704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6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6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6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6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6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6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74"/>
    <w:next w:val="874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basedOn w:val="876"/>
    <w:link w:val="722"/>
    <w:uiPriority w:val="10"/>
    <w:rPr>
      <w:sz w:val="48"/>
      <w:szCs w:val="48"/>
    </w:rPr>
  </w:style>
  <w:style w:type="paragraph" w:styleId="724">
    <w:name w:val="Subtitle"/>
    <w:basedOn w:val="874"/>
    <w:next w:val="874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basedOn w:val="876"/>
    <w:link w:val="724"/>
    <w:uiPriority w:val="11"/>
    <w:rPr>
      <w:sz w:val="24"/>
      <w:szCs w:val="24"/>
    </w:rPr>
  </w:style>
  <w:style w:type="paragraph" w:styleId="726">
    <w:name w:val="Quote"/>
    <w:basedOn w:val="874"/>
    <w:next w:val="874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74"/>
    <w:next w:val="874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character" w:styleId="730">
    <w:name w:val="Header Char"/>
    <w:basedOn w:val="876"/>
    <w:link w:val="893"/>
    <w:uiPriority w:val="99"/>
  </w:style>
  <w:style w:type="character" w:styleId="731">
    <w:name w:val="Footer Char"/>
    <w:basedOn w:val="876"/>
    <w:link w:val="895"/>
    <w:uiPriority w:val="99"/>
  </w:style>
  <w:style w:type="paragraph" w:styleId="732">
    <w:name w:val="Caption"/>
    <w:basedOn w:val="874"/>
    <w:next w:val="8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895"/>
    <w:uiPriority w:val="99"/>
  </w:style>
  <w:style w:type="table" w:styleId="734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Footnote Text Char"/>
    <w:link w:val="902"/>
    <w:uiPriority w:val="99"/>
    <w:rPr>
      <w:sz w:val="18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6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2"/>
    <w:basedOn w:val="874"/>
    <w:link w:val="885"/>
    <w:uiPriority w:val="1"/>
    <w:qFormat/>
    <w:pPr>
      <w:ind w:left="12" w:hanging="282"/>
      <w:spacing w:after="0" w:line="240" w:lineRule="auto"/>
      <w:widowControl w:val="off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8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82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table" w:styleId="883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84">
    <w:name w:val="List Paragraph"/>
    <w:basedOn w:val="874"/>
    <w:qFormat/>
    <w:pPr>
      <w:ind w:left="118" w:firstLine="707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85" w:customStyle="1">
    <w:name w:val="Заголовок 2 Знак"/>
    <w:basedOn w:val="876"/>
    <w:link w:val="875"/>
    <w:uiPriority w:val="1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886">
    <w:name w:val="Body Text"/>
    <w:basedOn w:val="874"/>
    <w:link w:val="887"/>
    <w:uiPriority w:val="1"/>
    <w:qFormat/>
    <w:pPr>
      <w:ind w:left="118" w:firstLine="707"/>
      <w:spacing w:after="0" w:line="240" w:lineRule="auto"/>
      <w:widowControl w:val="off"/>
    </w:pPr>
    <w:rPr>
      <w:rFonts w:ascii="Times New Roman" w:hAnsi="Times New Roman" w:eastAsia="Times New Roman" w:cs="Times New Roman"/>
      <w:sz w:val="28"/>
      <w:szCs w:val="28"/>
    </w:rPr>
  </w:style>
  <w:style w:type="character" w:styleId="887" w:customStyle="1">
    <w:name w:val="Основной текст Знак"/>
    <w:basedOn w:val="876"/>
    <w:link w:val="886"/>
    <w:uiPriority w:val="1"/>
    <w:rPr>
      <w:rFonts w:ascii="Times New Roman" w:hAnsi="Times New Roman" w:eastAsia="Times New Roman" w:cs="Times New Roman"/>
      <w:sz w:val="28"/>
      <w:szCs w:val="28"/>
    </w:rPr>
  </w:style>
  <w:style w:type="paragraph" w:styleId="888" w:customStyle="1">
    <w:name w:val="Заголовок1"/>
    <w:basedOn w:val="874"/>
    <w:next w:val="886"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889" w:customStyle="1">
    <w:name w:val="Основной текст 22"/>
    <w:basedOn w:val="874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zh-CN"/>
    </w:rPr>
  </w:style>
  <w:style w:type="character" w:styleId="890">
    <w:name w:val="Hyperlink"/>
    <w:basedOn w:val="876"/>
    <w:uiPriority w:val="99"/>
    <w:unhideWhenUsed/>
    <w:rPr>
      <w:color w:val="0563c1" w:themeColor="hyperlink"/>
      <w:u w:val="single"/>
    </w:rPr>
  </w:style>
  <w:style w:type="paragraph" w:styleId="891" w:customStyle="1">
    <w:name w:val="formattext"/>
    <w:basedOn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table" w:styleId="892">
    <w:name w:val="Table Grid"/>
    <w:basedOn w:val="877"/>
    <w:uiPriority w:val="59"/>
    <w:pPr>
      <w:spacing w:after="0" w:line="240" w:lineRule="auto"/>
    </w:pPr>
    <w:rPr>
      <w:rFonts w:eastAsiaTheme="minorEastAsia"/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>
    <w:name w:val="Header"/>
    <w:basedOn w:val="874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876"/>
    <w:link w:val="893"/>
    <w:uiPriority w:val="99"/>
  </w:style>
  <w:style w:type="paragraph" w:styleId="895">
    <w:name w:val="Footer"/>
    <w:basedOn w:val="874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876"/>
    <w:link w:val="895"/>
    <w:uiPriority w:val="99"/>
  </w:style>
  <w:style w:type="paragraph" w:styleId="897" w:customStyle="1">
    <w:name w:val="Знак"/>
    <w:basedOn w:val="874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98">
    <w:name w:val="HTML Preformatted"/>
    <w:basedOn w:val="874"/>
    <w:link w:val="899"/>
    <w:uiPriority w:val="99"/>
    <w:semiHidden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9" w:customStyle="1">
    <w:name w:val="Стандартный HTML Знак"/>
    <w:basedOn w:val="876"/>
    <w:link w:val="898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0" w:customStyle="1">
    <w:name w:val="Default"/>
    <w:pPr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901">
    <w:name w:val="FollowedHyperlink"/>
    <w:basedOn w:val="876"/>
    <w:uiPriority w:val="99"/>
    <w:semiHidden/>
    <w:unhideWhenUsed/>
    <w:rPr>
      <w:color w:val="954f72" w:themeColor="followedHyperlink"/>
      <w:u w:val="single"/>
    </w:rPr>
  </w:style>
  <w:style w:type="paragraph" w:styleId="902">
    <w:name w:val="footnote text"/>
    <w:basedOn w:val="874"/>
    <w:link w:val="90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03" w:customStyle="1">
    <w:name w:val="Текст сноски Знак"/>
    <w:basedOn w:val="876"/>
    <w:link w:val="902"/>
    <w:uiPriority w:val="99"/>
    <w:semiHidden/>
    <w:rPr>
      <w:sz w:val="20"/>
      <w:szCs w:val="20"/>
    </w:rPr>
  </w:style>
  <w:style w:type="character" w:styleId="904">
    <w:name w:val="footnote reference"/>
    <w:basedOn w:val="876"/>
    <w:uiPriority w:val="99"/>
    <w:semiHidden/>
    <w:unhideWhenUsed/>
    <w:rPr>
      <w:vertAlign w:val="superscript"/>
    </w:rPr>
  </w:style>
  <w:style w:type="paragraph" w:styleId="905">
    <w:name w:val="Balloon Text"/>
    <w:basedOn w:val="874"/>
    <w:link w:val="90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basedOn w:val="876"/>
    <w:link w:val="90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Relationship Id="rId12" Type="http://schemas.openxmlformats.org/officeDocument/2006/relationships/hyperlink" Target="https://depcul.yana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Остяков Александр Анатольевич</dc:creator>
  <cp:keywords/>
  <dc:description/>
  <cp:revision>15</cp:revision>
  <dcterms:created xsi:type="dcterms:W3CDTF">2022-06-21T09:50:00Z</dcterms:created>
  <dcterms:modified xsi:type="dcterms:W3CDTF">2023-09-05T10:48:44Z</dcterms:modified>
</cp:coreProperties>
</file>